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66F" w:rsidRPr="00F9566F" w:rsidRDefault="00F9566F" w:rsidP="00F9566F">
      <w:pPr>
        <w:tabs>
          <w:tab w:val="decimal" w:pos="4080"/>
          <w:tab w:val="decimal" w:pos="6635"/>
          <w:tab w:val="decimal" w:pos="10200"/>
          <w:tab w:val="decimal" w:pos="11400"/>
        </w:tabs>
        <w:spacing w:before="100" w:beforeAutospacing="1" w:after="120" w:line="240" w:lineRule="auto"/>
        <w:ind w:right="-6" w:firstLine="360"/>
        <w:jc w:val="center"/>
        <w:outlineLvl w:val="0"/>
        <w:rPr>
          <w:rFonts w:ascii="Times New Roman" w:eastAsia="Times New Roman" w:hAnsi="Times New Roman" w:cs="Times New Roman"/>
          <w:b/>
          <w:sz w:val="24"/>
          <w:szCs w:val="24"/>
          <w:lang w:eastAsia="ru-RU"/>
        </w:rPr>
      </w:pPr>
      <w:r w:rsidRPr="00F9566F">
        <w:rPr>
          <w:rFonts w:ascii="Times New Roman" w:eastAsia="Times New Roman" w:hAnsi="Times New Roman" w:cs="Times New Roman"/>
          <w:b/>
          <w:sz w:val="24"/>
          <w:szCs w:val="24"/>
          <w:lang w:eastAsia="ru-RU"/>
        </w:rPr>
        <w:t>Обобщение педагогического опыта.</w:t>
      </w:r>
    </w:p>
    <w:p w:rsidR="00F9566F" w:rsidRDefault="00F9566F" w:rsidP="00F9566F">
      <w:pPr>
        <w:tabs>
          <w:tab w:val="decimal" w:pos="4080"/>
          <w:tab w:val="decimal" w:pos="6635"/>
          <w:tab w:val="decimal" w:pos="10200"/>
          <w:tab w:val="decimal" w:pos="11400"/>
        </w:tabs>
        <w:spacing w:before="100" w:beforeAutospacing="1" w:after="120" w:line="240" w:lineRule="auto"/>
        <w:ind w:right="-6" w:firstLine="360"/>
        <w:jc w:val="center"/>
        <w:outlineLvl w:val="0"/>
        <w:rPr>
          <w:rFonts w:ascii="Times New Roman" w:eastAsia="Times New Roman" w:hAnsi="Times New Roman" w:cs="Times New Roman"/>
          <w:b/>
          <w:sz w:val="24"/>
          <w:szCs w:val="24"/>
          <w:lang w:eastAsia="ru-RU"/>
        </w:rPr>
      </w:pPr>
      <w:r w:rsidRPr="00F9566F">
        <w:rPr>
          <w:rFonts w:ascii="Times New Roman" w:eastAsia="Times New Roman" w:hAnsi="Times New Roman" w:cs="Times New Roman"/>
          <w:b/>
          <w:sz w:val="24"/>
          <w:szCs w:val="24"/>
          <w:lang w:eastAsia="ru-RU"/>
        </w:rPr>
        <w:t xml:space="preserve">«Интерактивные технологии на уроках истории, как средство формирования мотивации обучающихся, в целях повышения качества образования в условиях ФГОС ОО».      </w:t>
      </w:r>
    </w:p>
    <w:p w:rsidR="00F9566F" w:rsidRPr="00F9566F" w:rsidRDefault="00F9566F" w:rsidP="00F9566F">
      <w:pPr>
        <w:tabs>
          <w:tab w:val="left" w:pos="7680"/>
        </w:tabs>
        <w:jc w:val="right"/>
        <w:rPr>
          <w:rFonts w:ascii="Times New Roman" w:hAnsi="Times New Roman" w:cs="Times New Roman"/>
          <w:sz w:val="24"/>
          <w:szCs w:val="28"/>
        </w:rPr>
      </w:pPr>
      <w:r w:rsidRPr="00F9566F">
        <w:rPr>
          <w:rFonts w:ascii="Times New Roman" w:hAnsi="Times New Roman" w:cs="Times New Roman"/>
          <w:sz w:val="24"/>
          <w:szCs w:val="28"/>
        </w:rPr>
        <w:t xml:space="preserve">Автор опыта: </w:t>
      </w:r>
    </w:p>
    <w:p w:rsidR="00F9566F" w:rsidRPr="00F9566F" w:rsidRDefault="00F9566F" w:rsidP="00F9566F">
      <w:pPr>
        <w:tabs>
          <w:tab w:val="left" w:pos="7680"/>
        </w:tabs>
        <w:jc w:val="right"/>
        <w:rPr>
          <w:rFonts w:ascii="Times New Roman" w:hAnsi="Times New Roman" w:cs="Times New Roman"/>
          <w:sz w:val="24"/>
          <w:szCs w:val="28"/>
        </w:rPr>
      </w:pPr>
      <w:r w:rsidRPr="00F9566F">
        <w:rPr>
          <w:rFonts w:ascii="Times New Roman" w:hAnsi="Times New Roman" w:cs="Times New Roman"/>
          <w:sz w:val="24"/>
          <w:szCs w:val="28"/>
        </w:rPr>
        <w:t>Гороховская Ольга Леонидовна,</w:t>
      </w:r>
    </w:p>
    <w:p w:rsidR="00F9566F" w:rsidRPr="00F9566F" w:rsidRDefault="00F9566F" w:rsidP="00F9566F">
      <w:pPr>
        <w:tabs>
          <w:tab w:val="left" w:pos="7680"/>
        </w:tabs>
        <w:jc w:val="right"/>
        <w:rPr>
          <w:rFonts w:ascii="Times New Roman" w:hAnsi="Times New Roman" w:cs="Times New Roman"/>
          <w:sz w:val="24"/>
          <w:szCs w:val="28"/>
        </w:rPr>
      </w:pPr>
      <w:r w:rsidRPr="00F9566F">
        <w:rPr>
          <w:rFonts w:ascii="Times New Roman" w:hAnsi="Times New Roman" w:cs="Times New Roman"/>
          <w:sz w:val="24"/>
          <w:szCs w:val="28"/>
        </w:rPr>
        <w:t xml:space="preserve"> учитель истории и обществознания, </w:t>
      </w:r>
    </w:p>
    <w:p w:rsidR="00F9566F" w:rsidRPr="00F9566F" w:rsidRDefault="00F9566F" w:rsidP="00F9566F">
      <w:pPr>
        <w:tabs>
          <w:tab w:val="left" w:pos="7680"/>
        </w:tabs>
        <w:jc w:val="right"/>
        <w:rPr>
          <w:rFonts w:ascii="Times New Roman" w:hAnsi="Times New Roman" w:cs="Times New Roman"/>
          <w:sz w:val="24"/>
          <w:szCs w:val="28"/>
        </w:rPr>
      </w:pPr>
      <w:r w:rsidRPr="00F9566F">
        <w:rPr>
          <w:rFonts w:ascii="Times New Roman" w:hAnsi="Times New Roman" w:cs="Times New Roman"/>
          <w:sz w:val="24"/>
          <w:szCs w:val="28"/>
        </w:rPr>
        <w:t>МБОУ СОШ №3 им. Героя России</w:t>
      </w:r>
    </w:p>
    <w:p w:rsidR="00F9566F" w:rsidRPr="00F9566F" w:rsidRDefault="00F9566F" w:rsidP="00F9566F">
      <w:pPr>
        <w:tabs>
          <w:tab w:val="left" w:pos="7680"/>
        </w:tabs>
        <w:jc w:val="right"/>
        <w:rPr>
          <w:rFonts w:ascii="Times New Roman" w:hAnsi="Times New Roman" w:cs="Times New Roman"/>
          <w:sz w:val="24"/>
          <w:szCs w:val="28"/>
        </w:rPr>
      </w:pPr>
      <w:r w:rsidRPr="00F9566F">
        <w:rPr>
          <w:rFonts w:ascii="Times New Roman" w:hAnsi="Times New Roman" w:cs="Times New Roman"/>
          <w:sz w:val="24"/>
          <w:szCs w:val="28"/>
        </w:rPr>
        <w:t xml:space="preserve"> Сергея Ромашина.</w:t>
      </w:r>
    </w:p>
    <w:p w:rsidR="00BB16C3" w:rsidRPr="008C1481" w:rsidRDefault="00E25674" w:rsidP="00F9566F">
      <w:pPr>
        <w:tabs>
          <w:tab w:val="decimal" w:pos="4080"/>
          <w:tab w:val="decimal" w:pos="6635"/>
          <w:tab w:val="decimal" w:pos="10200"/>
          <w:tab w:val="decimal" w:pos="11400"/>
        </w:tabs>
        <w:spacing w:before="100" w:beforeAutospacing="1" w:after="120" w:line="240" w:lineRule="auto"/>
        <w:ind w:right="-6" w:firstLine="360"/>
        <w:jc w:val="center"/>
        <w:outlineLvl w:val="0"/>
        <w:rPr>
          <w:rFonts w:ascii="Times New Roman" w:eastAsia="Times New Roman" w:hAnsi="Times New Roman" w:cs="Times New Roman"/>
          <w:b/>
          <w:sz w:val="24"/>
          <w:szCs w:val="24"/>
          <w:lang w:eastAsia="ru-RU"/>
        </w:rPr>
      </w:pPr>
      <w:r w:rsidRPr="008C1481">
        <w:rPr>
          <w:rFonts w:ascii="Times New Roman" w:eastAsia="Times New Roman" w:hAnsi="Times New Roman" w:cs="Times New Roman"/>
          <w:b/>
          <w:sz w:val="24"/>
          <w:szCs w:val="24"/>
          <w:lang w:eastAsia="ru-RU"/>
        </w:rPr>
        <w:t>Содержание</w:t>
      </w:r>
      <w:r w:rsidR="00BB16C3" w:rsidRPr="008C1481">
        <w:rPr>
          <w:rFonts w:ascii="Times New Roman" w:eastAsia="Times New Roman" w:hAnsi="Times New Roman" w:cs="Times New Roman"/>
          <w:b/>
          <w:sz w:val="24"/>
          <w:szCs w:val="24"/>
          <w:lang w:eastAsia="ru-RU"/>
        </w:rPr>
        <w:t>.</w:t>
      </w:r>
    </w:p>
    <w:p w:rsidR="00BB16C3" w:rsidRPr="008C1481" w:rsidRDefault="0031523F" w:rsidP="008C1481">
      <w:pPr>
        <w:tabs>
          <w:tab w:val="right" w:pos="9752"/>
        </w:tabs>
        <w:spacing w:before="100" w:beforeAutospacing="1" w:after="120" w:line="240" w:lineRule="auto"/>
        <w:ind w:right="-6"/>
        <w:outlineLvl w:val="0"/>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Введение.                                                                                                                                       3</w:t>
      </w:r>
    </w:p>
    <w:p w:rsidR="00E0145C" w:rsidRPr="008C1481" w:rsidRDefault="00E25674" w:rsidP="008C1481">
      <w:pPr>
        <w:pStyle w:val="ae"/>
        <w:rPr>
          <w:rFonts w:ascii="Times New Roman" w:hAnsi="Times New Roman" w:cs="Times New Roman"/>
          <w:sz w:val="24"/>
          <w:szCs w:val="24"/>
        </w:rPr>
      </w:pPr>
      <w:r w:rsidRPr="008C1481">
        <w:rPr>
          <w:rFonts w:ascii="Times New Roman" w:eastAsia="Times New Roman" w:hAnsi="Times New Roman" w:cs="Times New Roman"/>
          <w:sz w:val="24"/>
          <w:szCs w:val="24"/>
          <w:lang w:eastAsia="ru-RU"/>
        </w:rPr>
        <w:t>Раздел</w:t>
      </w:r>
      <w:r w:rsidR="00E0145C" w:rsidRPr="008C1481">
        <w:rPr>
          <w:rFonts w:ascii="Times New Roman" w:hAnsi="Times New Roman" w:cs="Times New Roman"/>
          <w:sz w:val="24"/>
          <w:szCs w:val="24"/>
        </w:rPr>
        <w:t xml:space="preserve">1. Интерактивные технологии на уроках истории, как средство формирования мотивации обучающихся, в целях повышения качества образования в условиях ФГОС ОО.    </w:t>
      </w:r>
    </w:p>
    <w:p w:rsidR="00BB16C3" w:rsidRPr="008C1481" w:rsidRDefault="00E0145C" w:rsidP="008C1481">
      <w:pPr>
        <w:pStyle w:val="ae"/>
        <w:rPr>
          <w:rFonts w:ascii="Times New Roman" w:hAnsi="Times New Roman" w:cs="Times New Roman"/>
          <w:sz w:val="24"/>
          <w:szCs w:val="24"/>
        </w:rPr>
      </w:pPr>
      <w:r w:rsidRPr="008C1481">
        <w:rPr>
          <w:rFonts w:ascii="Times New Roman" w:hAnsi="Times New Roman" w:cs="Times New Roman"/>
          <w:sz w:val="24"/>
          <w:szCs w:val="24"/>
        </w:rPr>
        <w:t xml:space="preserve">                                                                                                                                                        5</w:t>
      </w:r>
    </w:p>
    <w:p w:rsidR="00BB16C3" w:rsidRPr="008C1481" w:rsidRDefault="00E25674" w:rsidP="008C1481">
      <w:pPr>
        <w:tabs>
          <w:tab w:val="right" w:pos="9360"/>
        </w:tabs>
        <w:spacing w:before="100" w:beforeAutospacing="1" w:after="120" w:line="240" w:lineRule="auto"/>
        <w:ind w:right="-6"/>
        <w:outlineLvl w:val="0"/>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Раздел</w:t>
      </w:r>
      <w:r w:rsidR="00BB16C3" w:rsidRPr="008C1481">
        <w:rPr>
          <w:rFonts w:ascii="Times New Roman" w:hAnsi="Times New Roman" w:cs="Times New Roman"/>
          <w:sz w:val="24"/>
          <w:szCs w:val="24"/>
        </w:rPr>
        <w:t xml:space="preserve"> 2. Варианты (формы) организации учебной работы с использованием интерактивных технологий по истории, применяемые   в данной работе.                            </w:t>
      </w:r>
      <w:r w:rsidR="007F49A8" w:rsidRPr="008C1481">
        <w:rPr>
          <w:rFonts w:ascii="Times New Roman" w:hAnsi="Times New Roman" w:cs="Times New Roman"/>
          <w:sz w:val="24"/>
          <w:szCs w:val="24"/>
        </w:rPr>
        <w:t>10</w:t>
      </w:r>
    </w:p>
    <w:p w:rsidR="00BB16C3" w:rsidRPr="008C1481" w:rsidRDefault="00BB16C3" w:rsidP="008C1481">
      <w:pPr>
        <w:tabs>
          <w:tab w:val="decimal" w:pos="4080"/>
          <w:tab w:val="decimal" w:pos="6635"/>
          <w:tab w:val="decimal" w:pos="10200"/>
          <w:tab w:val="decimal" w:pos="11400"/>
        </w:tabs>
        <w:spacing w:before="100" w:beforeAutospacing="1" w:after="120" w:line="240" w:lineRule="auto"/>
        <w:ind w:right="-6"/>
        <w:outlineLvl w:val="0"/>
        <w:rPr>
          <w:rFonts w:ascii="Times New Roman" w:hAnsi="Times New Roman" w:cs="Times New Roman"/>
          <w:sz w:val="24"/>
          <w:szCs w:val="24"/>
        </w:rPr>
      </w:pPr>
      <w:r w:rsidRPr="008C1481">
        <w:rPr>
          <w:rFonts w:ascii="Times New Roman" w:hAnsi="Times New Roman" w:cs="Times New Roman"/>
          <w:sz w:val="24"/>
          <w:szCs w:val="24"/>
        </w:rPr>
        <w:t xml:space="preserve">2. 1. Работа в программах на ПК.                                                                    </w:t>
      </w:r>
      <w:r w:rsidR="000A01C4">
        <w:rPr>
          <w:rFonts w:ascii="Times New Roman" w:hAnsi="Times New Roman" w:cs="Times New Roman"/>
          <w:sz w:val="24"/>
          <w:szCs w:val="24"/>
        </w:rPr>
        <w:t xml:space="preserve">                           </w:t>
      </w:r>
      <w:r w:rsidR="007F49A8" w:rsidRPr="008C1481">
        <w:rPr>
          <w:rFonts w:ascii="Times New Roman" w:hAnsi="Times New Roman" w:cs="Times New Roman"/>
          <w:sz w:val="24"/>
          <w:szCs w:val="24"/>
        </w:rPr>
        <w:t>10</w:t>
      </w:r>
    </w:p>
    <w:p w:rsidR="00BB16C3" w:rsidRPr="008C1481" w:rsidRDefault="00BB16C3" w:rsidP="008C1481">
      <w:pPr>
        <w:spacing w:line="240" w:lineRule="auto"/>
        <w:rPr>
          <w:rFonts w:ascii="Times New Roman" w:hAnsi="Times New Roman" w:cs="Times New Roman"/>
          <w:sz w:val="24"/>
          <w:szCs w:val="24"/>
        </w:rPr>
      </w:pPr>
      <w:r w:rsidRPr="008C1481">
        <w:rPr>
          <w:rFonts w:ascii="Times New Roman" w:hAnsi="Times New Roman" w:cs="Times New Roman"/>
          <w:sz w:val="24"/>
          <w:szCs w:val="24"/>
        </w:rPr>
        <w:t xml:space="preserve">2. 2.  Мультимедийный (электронный) учебник и его структура. </w:t>
      </w:r>
      <w:r w:rsidRPr="008C1481">
        <w:rPr>
          <w:rFonts w:ascii="Times New Roman" w:eastAsia="Times New Roman" w:hAnsi="Times New Roman" w:cs="Times New Roman"/>
          <w:sz w:val="24"/>
          <w:szCs w:val="24"/>
          <w:lang w:eastAsia="ru-RU"/>
        </w:rPr>
        <w:t xml:space="preserve">Методика применения ЭУ на уроках истории.                                                                                   </w:t>
      </w:r>
      <w:r w:rsidR="000A01C4">
        <w:rPr>
          <w:rFonts w:ascii="Times New Roman" w:eastAsia="Times New Roman" w:hAnsi="Times New Roman" w:cs="Times New Roman"/>
          <w:sz w:val="24"/>
          <w:szCs w:val="24"/>
          <w:lang w:eastAsia="ru-RU"/>
        </w:rPr>
        <w:t xml:space="preserve">                                    </w:t>
      </w:r>
      <w:r w:rsidR="00FB3EE1" w:rsidRPr="008C1481">
        <w:rPr>
          <w:rFonts w:ascii="Times New Roman" w:eastAsia="Times New Roman" w:hAnsi="Times New Roman" w:cs="Times New Roman"/>
          <w:sz w:val="24"/>
          <w:szCs w:val="24"/>
          <w:lang w:eastAsia="ru-RU"/>
        </w:rPr>
        <w:t>2</w:t>
      </w:r>
      <w:r w:rsidR="005E6474" w:rsidRPr="008C1481">
        <w:rPr>
          <w:rFonts w:ascii="Times New Roman" w:eastAsia="Times New Roman" w:hAnsi="Times New Roman" w:cs="Times New Roman"/>
          <w:sz w:val="24"/>
          <w:szCs w:val="24"/>
          <w:lang w:eastAsia="ru-RU"/>
        </w:rPr>
        <w:t>2</w:t>
      </w:r>
    </w:p>
    <w:p w:rsidR="00BB16C3" w:rsidRPr="008C1481" w:rsidRDefault="000A01C4" w:rsidP="008C1481">
      <w:pPr>
        <w:spacing w:before="100" w:beforeAutospacing="1" w:after="100" w:afterAutospacing="1"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 </w:t>
      </w:r>
      <w:r w:rsidR="00BB16C3" w:rsidRPr="008C1481">
        <w:rPr>
          <w:rFonts w:ascii="Times New Roman" w:eastAsia="Times New Roman" w:hAnsi="Times New Roman" w:cs="Times New Roman"/>
          <w:color w:val="000000"/>
          <w:sz w:val="24"/>
          <w:szCs w:val="24"/>
          <w:lang w:eastAsia="ru-RU"/>
        </w:rPr>
        <w:t xml:space="preserve">2. 3. Интерактивные доски и </w:t>
      </w:r>
      <w:r w:rsidR="001A334E" w:rsidRPr="008C1481">
        <w:rPr>
          <w:rFonts w:ascii="Times New Roman" w:eastAsia="Times New Roman" w:hAnsi="Times New Roman" w:cs="Times New Roman"/>
          <w:color w:val="000000"/>
          <w:sz w:val="24"/>
          <w:szCs w:val="24"/>
          <w:lang w:eastAsia="ru-RU"/>
        </w:rPr>
        <w:t>м</w:t>
      </w:r>
      <w:r w:rsidR="00F62178" w:rsidRPr="008C1481">
        <w:rPr>
          <w:rFonts w:ascii="Times New Roman" w:eastAsia="Times New Roman" w:hAnsi="Times New Roman" w:cs="Times New Roman"/>
          <w:color w:val="000000"/>
          <w:sz w:val="24"/>
          <w:szCs w:val="24"/>
          <w:lang w:eastAsia="ru-RU"/>
        </w:rPr>
        <w:t>ультимедийный</w:t>
      </w:r>
      <w:r w:rsidR="00BB16C3" w:rsidRPr="008C1481">
        <w:rPr>
          <w:rFonts w:ascii="Times New Roman" w:eastAsia="Times New Roman" w:hAnsi="Times New Roman" w:cs="Times New Roman"/>
          <w:iCs/>
          <w:color w:val="000000"/>
          <w:sz w:val="24"/>
          <w:szCs w:val="24"/>
          <w:lang w:eastAsia="ru-RU"/>
        </w:rPr>
        <w:t xml:space="preserve"> проектор</w:t>
      </w:r>
      <w:r w:rsidR="00BB16C3" w:rsidRPr="008C148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FB3EE1" w:rsidRPr="008C1481">
        <w:rPr>
          <w:rFonts w:ascii="Times New Roman" w:eastAsia="Times New Roman" w:hAnsi="Times New Roman" w:cs="Times New Roman"/>
          <w:color w:val="000000"/>
          <w:sz w:val="24"/>
          <w:szCs w:val="24"/>
          <w:lang w:eastAsia="ru-RU"/>
        </w:rPr>
        <w:t>2</w:t>
      </w:r>
      <w:r w:rsidR="00170C4B" w:rsidRPr="008C1481">
        <w:rPr>
          <w:rFonts w:ascii="Times New Roman" w:eastAsia="Times New Roman" w:hAnsi="Times New Roman" w:cs="Times New Roman"/>
          <w:color w:val="000000"/>
          <w:sz w:val="24"/>
          <w:szCs w:val="24"/>
          <w:lang w:eastAsia="ru-RU"/>
        </w:rPr>
        <w:t>6</w:t>
      </w:r>
    </w:p>
    <w:p w:rsidR="00BB16C3" w:rsidRPr="008C1481" w:rsidRDefault="00E25674" w:rsidP="008C1481">
      <w:pPr>
        <w:tabs>
          <w:tab w:val="decimal" w:pos="4080"/>
          <w:tab w:val="decimal" w:pos="6635"/>
          <w:tab w:val="decimal" w:pos="10200"/>
          <w:tab w:val="decimal" w:pos="11400"/>
        </w:tabs>
        <w:spacing w:after="0" w:line="240" w:lineRule="auto"/>
        <w:rPr>
          <w:rFonts w:ascii="Times New Roman" w:hAnsi="Times New Roman" w:cs="Times New Roman"/>
          <w:sz w:val="24"/>
          <w:szCs w:val="24"/>
        </w:rPr>
      </w:pPr>
      <w:r w:rsidRPr="008C1481">
        <w:rPr>
          <w:rFonts w:ascii="Times New Roman" w:hAnsi="Times New Roman" w:cs="Times New Roman"/>
          <w:sz w:val="24"/>
          <w:szCs w:val="24"/>
        </w:rPr>
        <w:t>Раздел</w:t>
      </w:r>
      <w:r w:rsidR="00BB16C3" w:rsidRPr="008C1481">
        <w:rPr>
          <w:rFonts w:ascii="Times New Roman" w:hAnsi="Times New Roman" w:cs="Times New Roman"/>
          <w:sz w:val="24"/>
          <w:szCs w:val="24"/>
        </w:rPr>
        <w:t xml:space="preserve"> 3. </w:t>
      </w:r>
      <w:r w:rsidR="00D95C06" w:rsidRPr="008C1481">
        <w:rPr>
          <w:rFonts w:ascii="Times New Roman" w:hAnsi="Times New Roman" w:cs="Times New Roman"/>
          <w:sz w:val="24"/>
          <w:szCs w:val="24"/>
        </w:rPr>
        <w:t>Результативность опыта</w:t>
      </w:r>
      <w:r w:rsidR="00BB16C3" w:rsidRPr="008C1481">
        <w:rPr>
          <w:rFonts w:ascii="Times New Roman" w:hAnsi="Times New Roman" w:cs="Times New Roman"/>
          <w:sz w:val="24"/>
          <w:szCs w:val="24"/>
        </w:rPr>
        <w:t xml:space="preserve"> использования интерактивных технологий</w:t>
      </w:r>
      <w:r w:rsidR="000A01C4">
        <w:rPr>
          <w:rFonts w:ascii="Times New Roman" w:hAnsi="Times New Roman" w:cs="Times New Roman"/>
          <w:sz w:val="24"/>
          <w:szCs w:val="24"/>
        </w:rPr>
        <w:t xml:space="preserve"> </w:t>
      </w:r>
      <w:r w:rsidR="0069096F" w:rsidRPr="008C1481">
        <w:rPr>
          <w:rFonts w:ascii="Times New Roman" w:hAnsi="Times New Roman" w:cs="Times New Roman"/>
          <w:sz w:val="24"/>
          <w:szCs w:val="24"/>
        </w:rPr>
        <w:t>при обучении</w:t>
      </w:r>
      <w:r w:rsidRPr="008C1481">
        <w:rPr>
          <w:rFonts w:ascii="Times New Roman" w:hAnsi="Times New Roman" w:cs="Times New Roman"/>
          <w:sz w:val="24"/>
          <w:szCs w:val="24"/>
        </w:rPr>
        <w:t xml:space="preserve"> истории</w:t>
      </w:r>
      <w:r w:rsidR="001A46FD">
        <w:rPr>
          <w:rFonts w:ascii="Times New Roman" w:hAnsi="Times New Roman" w:cs="Times New Roman"/>
          <w:sz w:val="24"/>
          <w:szCs w:val="24"/>
        </w:rPr>
        <w:t xml:space="preserve">.                                                                                                           </w:t>
      </w:r>
      <w:r w:rsidR="000A01C4">
        <w:rPr>
          <w:rFonts w:ascii="Times New Roman" w:hAnsi="Times New Roman" w:cs="Times New Roman"/>
          <w:sz w:val="24"/>
          <w:szCs w:val="24"/>
        </w:rPr>
        <w:t xml:space="preserve">           36                                                </w:t>
      </w:r>
    </w:p>
    <w:p w:rsidR="00BB16C3" w:rsidRPr="008C1481" w:rsidRDefault="00BB16C3" w:rsidP="008C1481">
      <w:pPr>
        <w:tabs>
          <w:tab w:val="right" w:pos="9360"/>
        </w:tabs>
        <w:spacing w:before="100" w:beforeAutospacing="1" w:after="120" w:line="240" w:lineRule="auto"/>
        <w:ind w:right="-6"/>
        <w:outlineLvl w:val="0"/>
        <w:rPr>
          <w:rFonts w:ascii="Times New Roman" w:eastAsia="Times New Roman" w:hAnsi="Times New Roman" w:cs="Times New Roman"/>
          <w:sz w:val="24"/>
          <w:szCs w:val="24"/>
          <w:lang w:eastAsia="ru-RU"/>
        </w:rPr>
      </w:pPr>
    </w:p>
    <w:p w:rsidR="00BB16C3" w:rsidRPr="008C1481" w:rsidRDefault="00BB16C3" w:rsidP="008C1481">
      <w:pPr>
        <w:spacing w:after="120" w:line="240" w:lineRule="auto"/>
        <w:ind w:right="-6"/>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 xml:space="preserve">Заключение.                                                                                                       </w:t>
      </w:r>
      <w:r w:rsidR="000A01C4">
        <w:rPr>
          <w:rFonts w:ascii="Times New Roman" w:eastAsia="Times New Roman" w:hAnsi="Times New Roman" w:cs="Times New Roman"/>
          <w:sz w:val="24"/>
          <w:szCs w:val="24"/>
          <w:lang w:eastAsia="ru-RU"/>
        </w:rPr>
        <w:t xml:space="preserve">                        </w:t>
      </w:r>
      <w:r w:rsidRPr="008C1481">
        <w:rPr>
          <w:rFonts w:ascii="Times New Roman" w:eastAsia="Times New Roman" w:hAnsi="Times New Roman" w:cs="Times New Roman"/>
          <w:sz w:val="24"/>
          <w:szCs w:val="24"/>
          <w:lang w:eastAsia="ru-RU"/>
        </w:rPr>
        <w:t xml:space="preserve">  </w:t>
      </w:r>
      <w:r w:rsidR="002755C3" w:rsidRPr="008C1481">
        <w:rPr>
          <w:rFonts w:ascii="Times New Roman" w:eastAsia="Times New Roman" w:hAnsi="Times New Roman" w:cs="Times New Roman"/>
          <w:sz w:val="24"/>
          <w:szCs w:val="24"/>
          <w:lang w:eastAsia="ru-RU"/>
        </w:rPr>
        <w:t>46</w:t>
      </w:r>
    </w:p>
    <w:p w:rsidR="00CE4C2F" w:rsidRPr="008C1481" w:rsidRDefault="00BB16C3" w:rsidP="008C1481">
      <w:pPr>
        <w:spacing w:after="120" w:line="240" w:lineRule="auto"/>
        <w:ind w:right="-6"/>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Список</w:t>
      </w:r>
      <w:r w:rsidR="000A3770" w:rsidRPr="008C1481">
        <w:rPr>
          <w:rFonts w:ascii="Times New Roman" w:eastAsia="Times New Roman" w:hAnsi="Times New Roman" w:cs="Times New Roman"/>
          <w:sz w:val="24"/>
          <w:szCs w:val="24"/>
          <w:lang w:eastAsia="ru-RU"/>
        </w:rPr>
        <w:t xml:space="preserve"> использованной</w:t>
      </w:r>
      <w:r w:rsidRPr="008C1481">
        <w:rPr>
          <w:rFonts w:ascii="Times New Roman" w:eastAsia="Times New Roman" w:hAnsi="Times New Roman" w:cs="Times New Roman"/>
          <w:sz w:val="24"/>
          <w:szCs w:val="24"/>
          <w:lang w:eastAsia="ru-RU"/>
        </w:rPr>
        <w:t xml:space="preserve"> литературы.</w:t>
      </w:r>
      <w:r w:rsidR="002755C3" w:rsidRPr="008C1481">
        <w:rPr>
          <w:rFonts w:ascii="Times New Roman" w:eastAsia="Times New Roman" w:hAnsi="Times New Roman" w:cs="Times New Roman"/>
          <w:sz w:val="24"/>
          <w:szCs w:val="24"/>
          <w:lang w:eastAsia="ru-RU"/>
        </w:rPr>
        <w:t>47</w:t>
      </w:r>
    </w:p>
    <w:p w:rsidR="00E25674" w:rsidRPr="008C1481" w:rsidRDefault="00CE4C2F" w:rsidP="008C1481">
      <w:pPr>
        <w:spacing w:after="120" w:line="240" w:lineRule="auto"/>
        <w:ind w:right="-6"/>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Приложение 1. Методика выявления уровня мотивации школьников.</w:t>
      </w:r>
    </w:p>
    <w:p w:rsidR="00972A3A" w:rsidRPr="008C1481" w:rsidRDefault="00CE4C2F" w:rsidP="008C1481">
      <w:pPr>
        <w:spacing w:after="120" w:line="240" w:lineRule="auto"/>
        <w:ind w:right="-6"/>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Приложение 2</w:t>
      </w:r>
      <w:r w:rsidR="00972A3A" w:rsidRPr="008C1481">
        <w:rPr>
          <w:rFonts w:ascii="Times New Roman" w:eastAsia="Times New Roman" w:hAnsi="Times New Roman" w:cs="Times New Roman"/>
          <w:sz w:val="24"/>
          <w:szCs w:val="24"/>
          <w:lang w:eastAsia="ru-RU"/>
        </w:rPr>
        <w:t>. Авторская программа</w:t>
      </w:r>
      <w:r w:rsidR="005165E6" w:rsidRPr="008C1481">
        <w:rPr>
          <w:rFonts w:ascii="Times New Roman" w:eastAsia="Times New Roman" w:hAnsi="Times New Roman" w:cs="Times New Roman"/>
          <w:sz w:val="24"/>
          <w:szCs w:val="24"/>
          <w:lang w:eastAsia="ru-RU"/>
        </w:rPr>
        <w:t xml:space="preserve"> интегрированного курса</w:t>
      </w:r>
      <w:r w:rsidR="00085EEC" w:rsidRPr="008C1481">
        <w:rPr>
          <w:rFonts w:ascii="Times New Roman" w:eastAsia="Times New Roman" w:hAnsi="Times New Roman" w:cs="Times New Roman"/>
          <w:sz w:val="24"/>
          <w:szCs w:val="24"/>
          <w:lang w:eastAsia="ru-RU"/>
        </w:rPr>
        <w:t>:</w:t>
      </w:r>
      <w:r w:rsidR="005165E6" w:rsidRPr="008C1481">
        <w:rPr>
          <w:rFonts w:ascii="Times New Roman" w:eastAsia="Times New Roman" w:hAnsi="Times New Roman" w:cs="Times New Roman"/>
          <w:sz w:val="24"/>
          <w:szCs w:val="24"/>
          <w:lang w:eastAsia="ru-RU"/>
        </w:rPr>
        <w:t xml:space="preserve"> «История на компьютере»</w:t>
      </w:r>
      <w:r w:rsidR="00972A3A" w:rsidRPr="008C1481">
        <w:rPr>
          <w:rFonts w:ascii="Times New Roman" w:eastAsia="Times New Roman" w:hAnsi="Times New Roman" w:cs="Times New Roman"/>
          <w:sz w:val="24"/>
          <w:szCs w:val="24"/>
          <w:lang w:eastAsia="ru-RU"/>
        </w:rPr>
        <w:t>.</w:t>
      </w:r>
    </w:p>
    <w:p w:rsidR="00972A3A" w:rsidRPr="008C1481" w:rsidRDefault="00CE4C2F" w:rsidP="008C1481">
      <w:pPr>
        <w:tabs>
          <w:tab w:val="decimal" w:pos="4080"/>
          <w:tab w:val="decimal" w:pos="6635"/>
          <w:tab w:val="decimal" w:pos="10200"/>
          <w:tab w:val="decimal" w:pos="11400"/>
        </w:tabs>
        <w:spacing w:after="120" w:line="240" w:lineRule="auto"/>
        <w:ind w:right="-6"/>
        <w:outlineLvl w:val="0"/>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Приложение 3</w:t>
      </w:r>
      <w:r w:rsidR="00972A3A" w:rsidRPr="008C1481">
        <w:rPr>
          <w:rFonts w:ascii="Times New Roman" w:eastAsia="Times New Roman" w:hAnsi="Times New Roman" w:cs="Times New Roman"/>
          <w:sz w:val="24"/>
          <w:szCs w:val="24"/>
          <w:lang w:eastAsia="ru-RU"/>
        </w:rPr>
        <w:t>. Конспекты уроков.</w:t>
      </w:r>
    </w:p>
    <w:p w:rsidR="00972A3A" w:rsidRPr="008C1481" w:rsidRDefault="00CE4C2F" w:rsidP="008C1481">
      <w:pPr>
        <w:spacing w:after="120" w:line="240" w:lineRule="auto"/>
        <w:ind w:right="-6"/>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Приложение 4</w:t>
      </w:r>
      <w:r w:rsidR="00972A3A" w:rsidRPr="008C1481">
        <w:rPr>
          <w:rFonts w:ascii="Times New Roman" w:eastAsia="Times New Roman" w:hAnsi="Times New Roman" w:cs="Times New Roman"/>
          <w:sz w:val="24"/>
          <w:szCs w:val="24"/>
          <w:lang w:eastAsia="ru-RU"/>
        </w:rPr>
        <w:t>. Работы обучающихся.</w:t>
      </w:r>
    </w:p>
    <w:p w:rsidR="00972A3A" w:rsidRPr="008C1481" w:rsidRDefault="00972A3A" w:rsidP="008C1481">
      <w:pPr>
        <w:tabs>
          <w:tab w:val="decimal" w:pos="4080"/>
          <w:tab w:val="decimal" w:pos="6635"/>
          <w:tab w:val="decimal" w:pos="10200"/>
          <w:tab w:val="decimal" w:pos="11400"/>
        </w:tabs>
        <w:spacing w:after="120" w:line="240" w:lineRule="auto"/>
        <w:ind w:right="-6" w:firstLine="360"/>
        <w:jc w:val="both"/>
        <w:outlineLvl w:val="0"/>
        <w:rPr>
          <w:rFonts w:ascii="Times New Roman" w:eastAsia="Times New Roman" w:hAnsi="Times New Roman" w:cs="Times New Roman"/>
          <w:sz w:val="24"/>
          <w:szCs w:val="24"/>
          <w:lang w:eastAsia="ru-RU"/>
        </w:rPr>
      </w:pPr>
    </w:p>
    <w:p w:rsidR="00BB16C3" w:rsidRPr="008C1481" w:rsidRDefault="00BB16C3" w:rsidP="008C1481">
      <w:pPr>
        <w:tabs>
          <w:tab w:val="decimal" w:pos="4080"/>
          <w:tab w:val="decimal" w:pos="6635"/>
          <w:tab w:val="decimal" w:pos="10200"/>
          <w:tab w:val="decimal" w:pos="11400"/>
        </w:tabs>
        <w:spacing w:after="120" w:line="240" w:lineRule="auto"/>
        <w:ind w:right="-6" w:firstLine="360"/>
        <w:jc w:val="both"/>
        <w:outlineLvl w:val="0"/>
        <w:rPr>
          <w:rFonts w:ascii="Times New Roman" w:eastAsia="Times New Roman" w:hAnsi="Times New Roman" w:cs="Times New Roman"/>
          <w:sz w:val="24"/>
          <w:szCs w:val="24"/>
          <w:lang w:eastAsia="ru-RU"/>
        </w:rPr>
      </w:pPr>
    </w:p>
    <w:p w:rsidR="00BB16C3" w:rsidRPr="008C1481" w:rsidRDefault="00BB16C3" w:rsidP="008C1481">
      <w:pPr>
        <w:spacing w:after="0" w:line="240" w:lineRule="auto"/>
        <w:rPr>
          <w:rFonts w:ascii="Times New Roman" w:eastAsia="Times New Roman" w:hAnsi="Times New Roman" w:cs="Times New Roman"/>
          <w:sz w:val="24"/>
          <w:szCs w:val="24"/>
          <w:lang w:eastAsia="ru-RU"/>
        </w:rPr>
      </w:pPr>
    </w:p>
    <w:p w:rsidR="00745551" w:rsidRPr="008C1481" w:rsidRDefault="00745551" w:rsidP="008C1481">
      <w:pPr>
        <w:tabs>
          <w:tab w:val="decimal" w:pos="4080"/>
          <w:tab w:val="decimal" w:pos="6635"/>
          <w:tab w:val="decimal" w:pos="10200"/>
          <w:tab w:val="decimal" w:pos="11400"/>
        </w:tabs>
        <w:spacing w:after="0" w:line="240" w:lineRule="auto"/>
        <w:ind w:firstLine="709"/>
        <w:jc w:val="center"/>
        <w:rPr>
          <w:rFonts w:ascii="Times New Roman" w:eastAsia="Times New Roman" w:hAnsi="Times New Roman" w:cs="Times New Roman"/>
          <w:b/>
          <w:sz w:val="24"/>
          <w:szCs w:val="24"/>
          <w:lang w:eastAsia="ru-RU"/>
        </w:rPr>
      </w:pPr>
    </w:p>
    <w:p w:rsidR="0097164F" w:rsidRPr="008C1481" w:rsidRDefault="0097164F" w:rsidP="008C1481">
      <w:pPr>
        <w:tabs>
          <w:tab w:val="decimal" w:pos="4080"/>
          <w:tab w:val="decimal" w:pos="6635"/>
          <w:tab w:val="decimal" w:pos="10200"/>
          <w:tab w:val="decimal" w:pos="11400"/>
        </w:tabs>
        <w:spacing w:after="0" w:line="240" w:lineRule="auto"/>
        <w:ind w:firstLine="709"/>
        <w:jc w:val="center"/>
        <w:rPr>
          <w:rFonts w:ascii="Times New Roman" w:eastAsia="Times New Roman" w:hAnsi="Times New Roman" w:cs="Times New Roman"/>
          <w:b/>
          <w:sz w:val="24"/>
          <w:szCs w:val="24"/>
          <w:lang w:eastAsia="ru-RU"/>
        </w:rPr>
      </w:pPr>
      <w:r w:rsidRPr="008C1481">
        <w:rPr>
          <w:rFonts w:ascii="Times New Roman" w:eastAsia="Times New Roman" w:hAnsi="Times New Roman" w:cs="Times New Roman"/>
          <w:b/>
          <w:sz w:val="24"/>
          <w:szCs w:val="24"/>
          <w:lang w:eastAsia="ru-RU"/>
        </w:rPr>
        <w:lastRenderedPageBreak/>
        <w:t>Введение.</w:t>
      </w:r>
    </w:p>
    <w:p w:rsidR="0097164F" w:rsidRPr="008C1481" w:rsidRDefault="0097164F" w:rsidP="008C1481">
      <w:pPr>
        <w:tabs>
          <w:tab w:val="decimal" w:pos="4080"/>
          <w:tab w:val="decimal" w:pos="6635"/>
          <w:tab w:val="decimal" w:pos="10200"/>
          <w:tab w:val="decimal" w:pos="11400"/>
        </w:tabs>
        <w:spacing w:after="0" w:line="240" w:lineRule="auto"/>
        <w:ind w:firstLine="709"/>
        <w:jc w:val="center"/>
        <w:rPr>
          <w:rFonts w:ascii="Times New Roman" w:eastAsia="Times New Roman" w:hAnsi="Times New Roman" w:cs="Times New Roman"/>
          <w:b/>
          <w:sz w:val="24"/>
          <w:szCs w:val="24"/>
          <w:lang w:eastAsia="ru-RU"/>
        </w:rPr>
      </w:pPr>
    </w:p>
    <w:p w:rsidR="003A16FC" w:rsidRPr="008C1481" w:rsidRDefault="0097164F" w:rsidP="008C1481">
      <w:pPr>
        <w:tabs>
          <w:tab w:val="decimal" w:pos="4080"/>
          <w:tab w:val="decimal" w:pos="6635"/>
          <w:tab w:val="decimal" w:pos="10200"/>
          <w:tab w:val="decimal" w:pos="11400"/>
        </w:tabs>
        <w:spacing w:after="0" w:line="240" w:lineRule="auto"/>
        <w:ind w:left="57" w:right="-57" w:firstLine="709"/>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 xml:space="preserve">Испокон веков в распоряжении учителя было два инструмента: </w:t>
      </w:r>
      <w:r w:rsidRPr="008C1481">
        <w:rPr>
          <w:rFonts w:ascii="Times New Roman" w:eastAsia="Times New Roman" w:hAnsi="Times New Roman" w:cs="Times New Roman"/>
          <w:bCs/>
          <w:iCs/>
          <w:sz w:val="24"/>
          <w:szCs w:val="24"/>
          <w:lang w:eastAsia="ru-RU"/>
        </w:rPr>
        <w:t>мел и доска</w:t>
      </w:r>
      <w:r w:rsidRPr="008C1481">
        <w:rPr>
          <w:rFonts w:ascii="Times New Roman" w:eastAsia="Times New Roman" w:hAnsi="Times New Roman" w:cs="Times New Roman"/>
          <w:sz w:val="24"/>
          <w:szCs w:val="24"/>
          <w:lang w:eastAsia="ru-RU"/>
        </w:rPr>
        <w:t>. Пользуясь этими нехитрыми инструментами, учителя воспитали не одно поколение талантливых людей. Вначале 21 в. человечество вошло в Информационную эру</w:t>
      </w:r>
      <w:r w:rsidR="00F9566F">
        <w:rPr>
          <w:rFonts w:ascii="Times New Roman" w:eastAsia="Times New Roman" w:hAnsi="Times New Roman" w:cs="Times New Roman"/>
          <w:sz w:val="24"/>
          <w:szCs w:val="24"/>
          <w:lang w:eastAsia="ru-RU"/>
        </w:rPr>
        <w:t>.</w:t>
      </w:r>
      <w:r w:rsidR="00C35A37">
        <w:rPr>
          <w:rFonts w:ascii="Times New Roman" w:eastAsia="Times New Roman" w:hAnsi="Times New Roman" w:cs="Times New Roman"/>
          <w:sz w:val="24"/>
          <w:szCs w:val="24"/>
          <w:lang w:eastAsia="ru-RU"/>
        </w:rPr>
        <w:t xml:space="preserve"> </w:t>
      </w:r>
      <w:bookmarkStart w:id="0" w:name="_GoBack"/>
      <w:bookmarkEnd w:id="0"/>
      <w:r w:rsidR="003A16FC" w:rsidRPr="008C1481">
        <w:rPr>
          <w:rFonts w:ascii="Times New Roman" w:eastAsia="Times New Roman" w:hAnsi="Times New Roman" w:cs="Times New Roman"/>
          <w:sz w:val="24"/>
          <w:szCs w:val="24"/>
          <w:lang w:eastAsia="ru-RU"/>
        </w:rPr>
        <w:t>Задачи и проблемы современного образования постоянно обсуждаются в нашей стране на самом высоком уровне. И это неудивительно, ведь сегодняшние школьники и студенты завтра будут строить будущее своей страны, укреплять ее престиж, повышать уровень жизни ее граждан. В настоящее время</w:t>
      </w:r>
      <w:r w:rsidR="009D2452" w:rsidRPr="008C1481">
        <w:rPr>
          <w:rFonts w:ascii="Times New Roman" w:eastAsia="Times New Roman" w:hAnsi="Times New Roman" w:cs="Times New Roman"/>
          <w:sz w:val="24"/>
          <w:szCs w:val="24"/>
          <w:lang w:eastAsia="ru-RU"/>
        </w:rPr>
        <w:t>, п</w:t>
      </w:r>
      <w:r w:rsidR="009D4C57" w:rsidRPr="008C1481">
        <w:rPr>
          <w:rFonts w:ascii="Times New Roman" w:eastAsia="Times New Roman" w:hAnsi="Times New Roman" w:cs="Times New Roman"/>
          <w:sz w:val="24"/>
          <w:szCs w:val="24"/>
          <w:lang w:eastAsia="ru-RU"/>
        </w:rPr>
        <w:t>о ФГОС ОО н</w:t>
      </w:r>
      <w:r w:rsidR="003A16FC" w:rsidRPr="008C1481">
        <w:rPr>
          <w:rFonts w:ascii="Times New Roman" w:eastAsia="Times New Roman" w:hAnsi="Times New Roman" w:cs="Times New Roman"/>
          <w:sz w:val="24"/>
          <w:szCs w:val="24"/>
          <w:lang w:eastAsia="ru-RU"/>
        </w:rPr>
        <w:t xml:space="preserve">еобходимо увеличивать не количество знаний, а качество их усвоения и умение применять их на практике. Это подразумевает отказ от методов, требующих от ученика простого воспроизведения полученной информации. Сегодня от школьников и студентов вузов требуется еще и умение сразу же применять полученные знания и навыки на практике, а также создавать что-то новое на базе полученной информации. Этих целей практически невозможно достигнуть без использования методов обучения, которые делали бы учеников не пассивными слушателями, а активными участниками обучающего процесса. Именно такая возможность появилась с использованием современных интерактивных технологий обучения. </w:t>
      </w:r>
    </w:p>
    <w:p w:rsidR="009D2452" w:rsidRPr="008C1481" w:rsidRDefault="001A28B3" w:rsidP="008C1481">
      <w:pPr>
        <w:tabs>
          <w:tab w:val="decimal" w:pos="4080"/>
          <w:tab w:val="decimal" w:pos="6635"/>
          <w:tab w:val="decimal" w:pos="10200"/>
          <w:tab w:val="decimal" w:pos="11400"/>
        </w:tabs>
        <w:spacing w:after="0" w:line="240" w:lineRule="auto"/>
        <w:ind w:left="57" w:right="-57" w:firstLine="709"/>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b/>
          <w:sz w:val="24"/>
          <w:szCs w:val="24"/>
          <w:lang w:eastAsia="ru-RU"/>
        </w:rPr>
        <w:t>Актуальность</w:t>
      </w:r>
      <w:r w:rsidRPr="008C1481">
        <w:rPr>
          <w:rFonts w:ascii="Times New Roman" w:eastAsia="Times New Roman" w:hAnsi="Times New Roman" w:cs="Times New Roman"/>
          <w:sz w:val="24"/>
          <w:szCs w:val="24"/>
          <w:lang w:eastAsia="ru-RU"/>
        </w:rPr>
        <w:t xml:space="preserve"> темы: </w:t>
      </w:r>
      <w:r w:rsidR="009D2452" w:rsidRPr="008C1481">
        <w:rPr>
          <w:rFonts w:ascii="Times New Roman" w:eastAsia="Times New Roman" w:hAnsi="Times New Roman" w:cs="Times New Roman"/>
          <w:sz w:val="24"/>
          <w:szCs w:val="24"/>
          <w:lang w:eastAsia="ru-RU"/>
        </w:rPr>
        <w:t>главная цель образования - воспитание личности. Всем известно, что именно через предмет истории формируется мировоззрение личности: патриотизм, толерантность, свобода, саморазвитие, способность создать здоровую семью и др. На становление личности</w:t>
      </w:r>
      <w:r w:rsidR="00771758" w:rsidRPr="008C1481">
        <w:rPr>
          <w:rFonts w:ascii="Times New Roman" w:eastAsia="Times New Roman" w:hAnsi="Times New Roman" w:cs="Times New Roman"/>
          <w:sz w:val="24"/>
          <w:szCs w:val="24"/>
          <w:lang w:eastAsia="ru-RU"/>
        </w:rPr>
        <w:t xml:space="preserve"> («Я») воздействуют два фактора: знания о прошлом и настоящее – одно без другого в «Я» не может существовать. </w:t>
      </w:r>
    </w:p>
    <w:p w:rsidR="00771758" w:rsidRPr="008C1481" w:rsidRDefault="00771758" w:rsidP="008C1481">
      <w:pPr>
        <w:tabs>
          <w:tab w:val="decimal" w:pos="4080"/>
          <w:tab w:val="decimal" w:pos="6635"/>
          <w:tab w:val="decimal" w:pos="10200"/>
          <w:tab w:val="decimal" w:pos="11400"/>
        </w:tabs>
        <w:spacing w:after="0" w:line="240" w:lineRule="auto"/>
        <w:ind w:left="57" w:right="-57" w:firstLine="709"/>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b/>
          <w:sz w:val="24"/>
          <w:szCs w:val="24"/>
          <w:lang w:eastAsia="ru-RU"/>
        </w:rPr>
        <w:t>Проблема</w:t>
      </w:r>
      <w:r w:rsidRPr="008C1481">
        <w:rPr>
          <w:rFonts w:ascii="Times New Roman" w:eastAsia="Times New Roman" w:hAnsi="Times New Roman" w:cs="Times New Roman"/>
          <w:sz w:val="24"/>
          <w:szCs w:val="24"/>
          <w:lang w:eastAsia="ru-RU"/>
        </w:rPr>
        <w:t xml:space="preserve"> – отсутствие у современных школьников интереса (мотивации) к изучению истории и следствие этого низкое качество образования по данному предмету.</w:t>
      </w:r>
    </w:p>
    <w:p w:rsidR="00771758" w:rsidRPr="008C1481" w:rsidRDefault="00771758" w:rsidP="008C1481">
      <w:pPr>
        <w:tabs>
          <w:tab w:val="decimal" w:pos="4080"/>
          <w:tab w:val="decimal" w:pos="6635"/>
          <w:tab w:val="decimal" w:pos="10200"/>
          <w:tab w:val="decimal" w:pos="11400"/>
        </w:tabs>
        <w:spacing w:after="0" w:line="240" w:lineRule="auto"/>
        <w:ind w:firstLine="709"/>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b/>
          <w:sz w:val="24"/>
          <w:szCs w:val="24"/>
          <w:lang w:eastAsia="ru-RU"/>
        </w:rPr>
        <w:t>Цель</w:t>
      </w:r>
      <w:r w:rsidRPr="008C1481">
        <w:rPr>
          <w:rFonts w:ascii="Times New Roman" w:eastAsia="Times New Roman" w:hAnsi="Times New Roman" w:cs="Times New Roman"/>
          <w:sz w:val="24"/>
          <w:szCs w:val="24"/>
          <w:lang w:eastAsia="ru-RU"/>
        </w:rPr>
        <w:t xml:space="preserve"> данной работы - исследовать, как влияет на уровень мотивации </w:t>
      </w:r>
      <w:r w:rsidR="007A49E8" w:rsidRPr="008C1481">
        <w:rPr>
          <w:rFonts w:ascii="Times New Roman" w:eastAsia="Times New Roman" w:hAnsi="Times New Roman" w:cs="Times New Roman"/>
          <w:sz w:val="24"/>
          <w:szCs w:val="24"/>
          <w:lang w:eastAsia="ru-RU"/>
        </w:rPr>
        <w:t>и, следовательно</w:t>
      </w:r>
      <w:r w:rsidRPr="008C1481">
        <w:rPr>
          <w:rFonts w:ascii="Times New Roman" w:eastAsia="Times New Roman" w:hAnsi="Times New Roman" w:cs="Times New Roman"/>
          <w:sz w:val="24"/>
          <w:szCs w:val="24"/>
          <w:lang w:eastAsia="ru-RU"/>
        </w:rPr>
        <w:t xml:space="preserve">, </w:t>
      </w:r>
      <w:r w:rsidR="007A49E8" w:rsidRPr="008C1481">
        <w:rPr>
          <w:rFonts w:ascii="Times New Roman" w:eastAsia="Times New Roman" w:hAnsi="Times New Roman" w:cs="Times New Roman"/>
          <w:sz w:val="24"/>
          <w:szCs w:val="24"/>
          <w:lang w:eastAsia="ru-RU"/>
        </w:rPr>
        <w:t>на</w:t>
      </w:r>
      <w:r w:rsidRPr="008C1481">
        <w:rPr>
          <w:rFonts w:ascii="Times New Roman" w:eastAsia="Times New Roman" w:hAnsi="Times New Roman" w:cs="Times New Roman"/>
          <w:sz w:val="24"/>
          <w:szCs w:val="24"/>
          <w:lang w:eastAsia="ru-RU"/>
        </w:rPr>
        <w:t xml:space="preserve"> качество образования школьников интерактивные технологии, в процессе обучения истории.</w:t>
      </w:r>
    </w:p>
    <w:p w:rsidR="007A49E8" w:rsidRPr="008C1481" w:rsidRDefault="007A49E8" w:rsidP="008C1481">
      <w:pPr>
        <w:tabs>
          <w:tab w:val="decimal" w:pos="4080"/>
          <w:tab w:val="decimal" w:pos="6635"/>
          <w:tab w:val="decimal" w:pos="10200"/>
          <w:tab w:val="decimal" w:pos="11400"/>
        </w:tabs>
        <w:spacing w:after="0" w:line="240" w:lineRule="auto"/>
        <w:ind w:firstLine="709"/>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b/>
          <w:sz w:val="24"/>
          <w:szCs w:val="24"/>
          <w:lang w:eastAsia="ru-RU"/>
        </w:rPr>
        <w:t>Задачи</w:t>
      </w:r>
      <w:r w:rsidRPr="008C1481">
        <w:rPr>
          <w:rFonts w:ascii="Times New Roman" w:eastAsia="Times New Roman" w:hAnsi="Times New Roman" w:cs="Times New Roman"/>
          <w:sz w:val="24"/>
          <w:szCs w:val="24"/>
          <w:lang w:eastAsia="ru-RU"/>
        </w:rPr>
        <w:t xml:space="preserve"> работы: </w:t>
      </w:r>
    </w:p>
    <w:p w:rsidR="0097164F" w:rsidRPr="008C1481" w:rsidRDefault="0097164F" w:rsidP="008C1481">
      <w:pPr>
        <w:tabs>
          <w:tab w:val="decimal" w:pos="4080"/>
          <w:tab w:val="decimal" w:pos="6635"/>
          <w:tab w:val="decimal" w:pos="10200"/>
          <w:tab w:val="decimal" w:pos="11400"/>
        </w:tabs>
        <w:spacing w:after="0" w:line="240" w:lineRule="auto"/>
        <w:ind w:firstLine="709"/>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-выявить</w:t>
      </w:r>
      <w:r w:rsidR="00141B42" w:rsidRPr="008C1481">
        <w:rPr>
          <w:rFonts w:ascii="Times New Roman" w:eastAsia="Times New Roman" w:hAnsi="Times New Roman" w:cs="Times New Roman"/>
          <w:sz w:val="24"/>
          <w:szCs w:val="24"/>
          <w:lang w:eastAsia="ru-RU"/>
        </w:rPr>
        <w:t>, какой материал</w:t>
      </w:r>
      <w:r w:rsidRPr="008C1481">
        <w:rPr>
          <w:rFonts w:ascii="Times New Roman" w:eastAsia="Times New Roman" w:hAnsi="Times New Roman" w:cs="Times New Roman"/>
          <w:sz w:val="24"/>
          <w:szCs w:val="24"/>
          <w:lang w:eastAsia="ru-RU"/>
        </w:rPr>
        <w:t xml:space="preserve"> из интерактивных технологий</w:t>
      </w:r>
      <w:r w:rsidR="00141B42" w:rsidRPr="008C1481">
        <w:rPr>
          <w:rFonts w:ascii="Times New Roman" w:eastAsia="Times New Roman" w:hAnsi="Times New Roman" w:cs="Times New Roman"/>
          <w:sz w:val="24"/>
          <w:szCs w:val="24"/>
          <w:lang w:eastAsia="ru-RU"/>
        </w:rPr>
        <w:t>, более эффективно использовать</w:t>
      </w:r>
      <w:r w:rsidRPr="008C1481">
        <w:rPr>
          <w:rFonts w:ascii="Times New Roman" w:eastAsia="Times New Roman" w:hAnsi="Times New Roman" w:cs="Times New Roman"/>
          <w:sz w:val="24"/>
          <w:szCs w:val="24"/>
          <w:lang w:eastAsia="ru-RU"/>
        </w:rPr>
        <w:t xml:space="preserve"> на разных этапах обучения школьников;</w:t>
      </w:r>
    </w:p>
    <w:p w:rsidR="0097164F" w:rsidRPr="008C1481" w:rsidRDefault="0097164F" w:rsidP="008C1481">
      <w:pPr>
        <w:tabs>
          <w:tab w:val="decimal" w:pos="4080"/>
          <w:tab w:val="decimal" w:pos="6635"/>
          <w:tab w:val="decimal" w:pos="10200"/>
          <w:tab w:val="decimal" w:pos="11400"/>
        </w:tabs>
        <w:spacing w:after="0" w:line="240" w:lineRule="auto"/>
        <w:ind w:firstLine="709"/>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 xml:space="preserve">-провести отслеживания влияния интерактивных технологий на мотивацию </w:t>
      </w:r>
      <w:r w:rsidR="00BB16C3" w:rsidRPr="008C1481">
        <w:rPr>
          <w:rFonts w:ascii="Times New Roman" w:eastAsia="Times New Roman" w:hAnsi="Times New Roman" w:cs="Times New Roman"/>
          <w:sz w:val="24"/>
          <w:szCs w:val="24"/>
          <w:lang w:eastAsia="ru-RU"/>
        </w:rPr>
        <w:t>об</w:t>
      </w:r>
      <w:r w:rsidRPr="008C1481">
        <w:rPr>
          <w:rFonts w:ascii="Times New Roman" w:eastAsia="Times New Roman" w:hAnsi="Times New Roman" w:cs="Times New Roman"/>
          <w:sz w:val="24"/>
          <w:szCs w:val="24"/>
          <w:lang w:eastAsia="ru-RU"/>
        </w:rPr>
        <w:t>уча</w:t>
      </w:r>
      <w:r w:rsidR="00BB16C3" w:rsidRPr="008C1481">
        <w:rPr>
          <w:rFonts w:ascii="Times New Roman" w:eastAsia="Times New Roman" w:hAnsi="Times New Roman" w:cs="Times New Roman"/>
          <w:sz w:val="24"/>
          <w:szCs w:val="24"/>
          <w:lang w:eastAsia="ru-RU"/>
        </w:rPr>
        <w:t>ю</w:t>
      </w:r>
      <w:r w:rsidRPr="008C1481">
        <w:rPr>
          <w:rFonts w:ascii="Times New Roman" w:eastAsia="Times New Roman" w:hAnsi="Times New Roman" w:cs="Times New Roman"/>
          <w:sz w:val="24"/>
          <w:szCs w:val="24"/>
          <w:lang w:eastAsia="ru-RU"/>
        </w:rPr>
        <w:t>щихся</w:t>
      </w:r>
      <w:r w:rsidR="00906C2A" w:rsidRPr="008C1481">
        <w:rPr>
          <w:rFonts w:ascii="Times New Roman" w:eastAsia="Times New Roman" w:hAnsi="Times New Roman" w:cs="Times New Roman"/>
          <w:sz w:val="24"/>
          <w:szCs w:val="24"/>
          <w:lang w:eastAsia="ru-RU"/>
        </w:rPr>
        <w:t xml:space="preserve"> и уровень качества образования;</w:t>
      </w:r>
    </w:p>
    <w:p w:rsidR="0097164F" w:rsidRPr="008C1481" w:rsidRDefault="0097164F" w:rsidP="008C1481">
      <w:pPr>
        <w:tabs>
          <w:tab w:val="decimal" w:pos="4080"/>
          <w:tab w:val="decimal" w:pos="6635"/>
          <w:tab w:val="decimal" w:pos="10200"/>
          <w:tab w:val="decimal" w:pos="11400"/>
        </w:tabs>
        <w:spacing w:after="0" w:line="240" w:lineRule="auto"/>
        <w:ind w:firstLine="709"/>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-определить последствия использования интерактивных технологий на уроках истории.</w:t>
      </w:r>
    </w:p>
    <w:p w:rsidR="0097164F" w:rsidRPr="008C1481" w:rsidRDefault="0097164F" w:rsidP="008C1481">
      <w:pPr>
        <w:tabs>
          <w:tab w:val="decimal" w:pos="4080"/>
          <w:tab w:val="decimal" w:pos="6635"/>
          <w:tab w:val="decimal" w:pos="10200"/>
          <w:tab w:val="decimal" w:pos="11400"/>
        </w:tabs>
        <w:spacing w:after="0" w:line="240" w:lineRule="auto"/>
        <w:ind w:firstLine="709"/>
        <w:jc w:val="both"/>
        <w:rPr>
          <w:rFonts w:ascii="Times New Roman" w:eastAsia="Times New Roman" w:hAnsi="Times New Roman" w:cs="Times New Roman"/>
          <w:sz w:val="24"/>
          <w:szCs w:val="24"/>
          <w:lang w:eastAsia="ru-RU"/>
        </w:rPr>
      </w:pPr>
    </w:p>
    <w:p w:rsidR="0097164F" w:rsidRPr="008C1481" w:rsidRDefault="0097164F" w:rsidP="008C1481">
      <w:pPr>
        <w:tabs>
          <w:tab w:val="decimal" w:pos="4080"/>
          <w:tab w:val="decimal" w:pos="6635"/>
          <w:tab w:val="decimal" w:pos="10200"/>
          <w:tab w:val="decimal" w:pos="11400"/>
        </w:tabs>
        <w:spacing w:after="0" w:line="240" w:lineRule="auto"/>
        <w:ind w:firstLine="709"/>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b/>
          <w:sz w:val="24"/>
          <w:szCs w:val="24"/>
          <w:lang w:eastAsia="ru-RU"/>
        </w:rPr>
        <w:t>Объектом</w:t>
      </w:r>
      <w:r w:rsidRPr="008C1481">
        <w:rPr>
          <w:rFonts w:ascii="Times New Roman" w:eastAsia="Times New Roman" w:hAnsi="Times New Roman" w:cs="Times New Roman"/>
          <w:sz w:val="24"/>
          <w:szCs w:val="24"/>
          <w:lang w:eastAsia="ru-RU"/>
        </w:rPr>
        <w:t xml:space="preserve"> исследов</w:t>
      </w:r>
      <w:r w:rsidR="00906C2A" w:rsidRPr="008C1481">
        <w:rPr>
          <w:rFonts w:ascii="Times New Roman" w:eastAsia="Times New Roman" w:hAnsi="Times New Roman" w:cs="Times New Roman"/>
          <w:sz w:val="24"/>
          <w:szCs w:val="24"/>
          <w:lang w:eastAsia="ru-RU"/>
        </w:rPr>
        <w:t xml:space="preserve">ания является уровень </w:t>
      </w:r>
      <w:r w:rsidR="00BE08D7" w:rsidRPr="008C1481">
        <w:rPr>
          <w:rFonts w:ascii="Times New Roman" w:eastAsia="Times New Roman" w:hAnsi="Times New Roman" w:cs="Times New Roman"/>
          <w:sz w:val="24"/>
          <w:szCs w:val="24"/>
          <w:lang w:eastAsia="ru-RU"/>
        </w:rPr>
        <w:t xml:space="preserve">мотивации </w:t>
      </w:r>
      <w:r w:rsidR="007A49E8" w:rsidRPr="008C1481">
        <w:rPr>
          <w:rFonts w:ascii="Times New Roman" w:eastAsia="Times New Roman" w:hAnsi="Times New Roman" w:cs="Times New Roman"/>
          <w:sz w:val="24"/>
          <w:szCs w:val="24"/>
          <w:lang w:eastAsia="ru-RU"/>
        </w:rPr>
        <w:t xml:space="preserve">и уровень качества образования </w:t>
      </w:r>
      <w:r w:rsidR="00BE08D7" w:rsidRPr="008C1481">
        <w:rPr>
          <w:rFonts w:ascii="Times New Roman" w:eastAsia="Times New Roman" w:hAnsi="Times New Roman" w:cs="Times New Roman"/>
          <w:sz w:val="24"/>
          <w:szCs w:val="24"/>
          <w:lang w:eastAsia="ru-RU"/>
        </w:rPr>
        <w:t>обучающихся</w:t>
      </w:r>
      <w:r w:rsidRPr="008C1481">
        <w:rPr>
          <w:rFonts w:ascii="Times New Roman" w:eastAsia="Times New Roman" w:hAnsi="Times New Roman" w:cs="Times New Roman"/>
          <w:sz w:val="24"/>
          <w:szCs w:val="24"/>
          <w:lang w:eastAsia="ru-RU"/>
        </w:rPr>
        <w:t>.</w:t>
      </w:r>
    </w:p>
    <w:p w:rsidR="0097164F" w:rsidRPr="008C1481" w:rsidRDefault="0097164F" w:rsidP="008C1481">
      <w:pPr>
        <w:tabs>
          <w:tab w:val="decimal" w:pos="4080"/>
          <w:tab w:val="decimal" w:pos="6635"/>
          <w:tab w:val="decimal" w:pos="10200"/>
          <w:tab w:val="decimal" w:pos="11400"/>
        </w:tabs>
        <w:spacing w:after="0" w:line="240" w:lineRule="auto"/>
        <w:ind w:firstLine="709"/>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b/>
          <w:sz w:val="24"/>
          <w:szCs w:val="24"/>
          <w:lang w:eastAsia="ru-RU"/>
        </w:rPr>
        <w:t>Предметом</w:t>
      </w:r>
      <w:r w:rsidRPr="008C1481">
        <w:rPr>
          <w:rFonts w:ascii="Times New Roman" w:eastAsia="Times New Roman" w:hAnsi="Times New Roman" w:cs="Times New Roman"/>
          <w:sz w:val="24"/>
          <w:szCs w:val="24"/>
          <w:lang w:eastAsia="ru-RU"/>
        </w:rPr>
        <w:t xml:space="preserve"> исследования являются интерактивные технологии, влияющие на уровень мотивации школьников</w:t>
      </w:r>
      <w:r w:rsidR="007A49E8" w:rsidRPr="008C1481">
        <w:rPr>
          <w:rFonts w:ascii="Times New Roman" w:eastAsia="Times New Roman" w:hAnsi="Times New Roman" w:cs="Times New Roman"/>
          <w:sz w:val="24"/>
          <w:szCs w:val="24"/>
          <w:lang w:eastAsia="ru-RU"/>
        </w:rPr>
        <w:t xml:space="preserve"> и качество образования</w:t>
      </w:r>
      <w:r w:rsidRPr="008C1481">
        <w:rPr>
          <w:rFonts w:ascii="Times New Roman" w:eastAsia="Times New Roman" w:hAnsi="Times New Roman" w:cs="Times New Roman"/>
          <w:sz w:val="24"/>
          <w:szCs w:val="24"/>
          <w:lang w:eastAsia="ru-RU"/>
        </w:rPr>
        <w:t xml:space="preserve">.   </w:t>
      </w:r>
    </w:p>
    <w:p w:rsidR="0097164F" w:rsidRPr="008C1481" w:rsidRDefault="0097164F" w:rsidP="008C1481">
      <w:pPr>
        <w:tabs>
          <w:tab w:val="decimal" w:pos="4080"/>
          <w:tab w:val="decimal" w:pos="6635"/>
          <w:tab w:val="decimal" w:pos="10200"/>
          <w:tab w:val="decimal" w:pos="11400"/>
        </w:tabs>
        <w:spacing w:after="0" w:line="240" w:lineRule="auto"/>
        <w:ind w:firstLine="709"/>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b/>
          <w:sz w:val="24"/>
          <w:szCs w:val="24"/>
          <w:lang w:eastAsia="ru-RU"/>
        </w:rPr>
        <w:t>Гипотеза</w:t>
      </w:r>
      <w:r w:rsidRPr="008C1481">
        <w:rPr>
          <w:rFonts w:ascii="Times New Roman" w:eastAsia="Times New Roman" w:hAnsi="Times New Roman" w:cs="Times New Roman"/>
          <w:sz w:val="24"/>
          <w:szCs w:val="24"/>
          <w:lang w:eastAsia="ru-RU"/>
        </w:rPr>
        <w:t>: если применять</w:t>
      </w:r>
      <w:r w:rsidR="003F73EB" w:rsidRPr="008C1481">
        <w:rPr>
          <w:rFonts w:ascii="Times New Roman" w:eastAsia="Times New Roman" w:hAnsi="Times New Roman" w:cs="Times New Roman"/>
          <w:sz w:val="24"/>
          <w:szCs w:val="24"/>
          <w:lang w:eastAsia="ru-RU"/>
        </w:rPr>
        <w:t xml:space="preserve"> систематически</w:t>
      </w:r>
      <w:r w:rsidRPr="008C1481">
        <w:rPr>
          <w:rFonts w:ascii="Times New Roman" w:eastAsia="Times New Roman" w:hAnsi="Times New Roman" w:cs="Times New Roman"/>
          <w:sz w:val="24"/>
          <w:szCs w:val="24"/>
          <w:lang w:eastAsia="ru-RU"/>
        </w:rPr>
        <w:t xml:space="preserve"> на уроках истории интерактивные технологии, то образовательный процесс будет способствовать повышению уровню мотивации к изучению истории</w:t>
      </w:r>
      <w:r w:rsidR="00CE5F27" w:rsidRPr="008C1481">
        <w:rPr>
          <w:rFonts w:ascii="Times New Roman" w:eastAsia="Times New Roman" w:hAnsi="Times New Roman" w:cs="Times New Roman"/>
          <w:sz w:val="24"/>
          <w:szCs w:val="24"/>
          <w:lang w:eastAsia="ru-RU"/>
        </w:rPr>
        <w:t xml:space="preserve"> и повышению уровня качества образования</w:t>
      </w:r>
      <w:r w:rsidRPr="008C1481">
        <w:rPr>
          <w:rFonts w:ascii="Times New Roman" w:eastAsia="Times New Roman" w:hAnsi="Times New Roman" w:cs="Times New Roman"/>
          <w:sz w:val="24"/>
          <w:szCs w:val="24"/>
          <w:lang w:eastAsia="ru-RU"/>
        </w:rPr>
        <w:t>.</w:t>
      </w:r>
    </w:p>
    <w:p w:rsidR="00D23C03" w:rsidRDefault="0097164F" w:rsidP="00D23C03">
      <w:pPr>
        <w:tabs>
          <w:tab w:val="decimal" w:pos="4080"/>
          <w:tab w:val="decimal" w:pos="6635"/>
          <w:tab w:val="decimal" w:pos="10200"/>
          <w:tab w:val="decimal" w:pos="11400"/>
        </w:tabs>
        <w:spacing w:before="100" w:beforeAutospacing="1" w:after="100" w:afterAutospacing="1" w:line="240" w:lineRule="auto"/>
        <w:ind w:left="57" w:firstLine="709"/>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b/>
          <w:sz w:val="24"/>
          <w:szCs w:val="24"/>
          <w:lang w:eastAsia="ru-RU"/>
        </w:rPr>
        <w:t>Методы</w:t>
      </w:r>
      <w:r w:rsidRPr="008C1481">
        <w:rPr>
          <w:rFonts w:ascii="Times New Roman" w:eastAsia="Times New Roman" w:hAnsi="Times New Roman" w:cs="Times New Roman"/>
          <w:sz w:val="24"/>
          <w:szCs w:val="24"/>
          <w:lang w:eastAsia="ru-RU"/>
        </w:rPr>
        <w:t xml:space="preserve"> исследования: </w:t>
      </w:r>
    </w:p>
    <w:p w:rsidR="00D23C03" w:rsidRPr="009102B6" w:rsidRDefault="00D23C03" w:rsidP="00D23C03">
      <w:pPr>
        <w:tabs>
          <w:tab w:val="decimal" w:pos="4080"/>
          <w:tab w:val="decimal" w:pos="6635"/>
          <w:tab w:val="decimal" w:pos="10200"/>
          <w:tab w:val="decimal" w:pos="11400"/>
        </w:tabs>
        <w:spacing w:before="100" w:beforeAutospacing="1" w:after="100" w:afterAutospacing="1" w:line="240" w:lineRule="auto"/>
        <w:ind w:left="57" w:firstLine="709"/>
        <w:jc w:val="both"/>
        <w:rPr>
          <w:rFonts w:ascii="Times New Roman" w:eastAsia="Times New Roman" w:hAnsi="Times New Roman" w:cs="Times New Roman"/>
          <w:sz w:val="24"/>
          <w:szCs w:val="24"/>
          <w:lang w:eastAsia="ru-RU"/>
        </w:rPr>
      </w:pPr>
      <w:r w:rsidRPr="009102B6">
        <w:rPr>
          <w:rFonts w:ascii="Times New Roman" w:eastAsia="Times New Roman" w:hAnsi="Times New Roman" w:cs="Times New Roman"/>
          <w:sz w:val="24"/>
          <w:szCs w:val="24"/>
          <w:lang w:eastAsia="ru-RU"/>
        </w:rPr>
        <w:t>Теоретический – изучение психолого-педагогической, методической и другой литературы (анализ, выбор, обобщение и т. д.)</w:t>
      </w:r>
    </w:p>
    <w:p w:rsidR="00D23C03" w:rsidRPr="009102B6" w:rsidRDefault="00D23C03" w:rsidP="00D23C03">
      <w:pPr>
        <w:tabs>
          <w:tab w:val="decimal" w:pos="4080"/>
          <w:tab w:val="decimal" w:pos="6635"/>
          <w:tab w:val="decimal" w:pos="10200"/>
          <w:tab w:val="decimal" w:pos="11400"/>
        </w:tabs>
        <w:spacing w:before="100" w:beforeAutospacing="1" w:after="100" w:afterAutospacing="1" w:line="240" w:lineRule="auto"/>
        <w:ind w:left="57" w:firstLine="709"/>
        <w:jc w:val="both"/>
        <w:rPr>
          <w:rFonts w:ascii="Times New Roman" w:eastAsia="Times New Roman" w:hAnsi="Times New Roman" w:cs="Times New Roman"/>
          <w:sz w:val="24"/>
          <w:szCs w:val="24"/>
          <w:lang w:eastAsia="ru-RU"/>
        </w:rPr>
      </w:pPr>
      <w:r w:rsidRPr="009102B6">
        <w:rPr>
          <w:rFonts w:ascii="Times New Roman" w:eastAsia="Times New Roman" w:hAnsi="Times New Roman" w:cs="Times New Roman"/>
          <w:sz w:val="24"/>
          <w:szCs w:val="24"/>
          <w:lang w:eastAsia="ru-RU"/>
        </w:rPr>
        <w:lastRenderedPageBreak/>
        <w:t>Эмпирический – исследования на основе жизненного опыта: наблюдение, тестирование, анализ и обработка уровней мотивации и ее связь с качеством образования.</w:t>
      </w:r>
    </w:p>
    <w:p w:rsidR="00AC6E37" w:rsidRPr="008C1481" w:rsidRDefault="003F73EB" w:rsidP="008C1481">
      <w:pPr>
        <w:tabs>
          <w:tab w:val="decimal" w:pos="4080"/>
          <w:tab w:val="decimal" w:pos="6635"/>
          <w:tab w:val="decimal" w:pos="10200"/>
          <w:tab w:val="decimal" w:pos="11400"/>
        </w:tabs>
        <w:spacing w:after="0" w:line="240" w:lineRule="auto"/>
        <w:ind w:firstLine="709"/>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b/>
          <w:sz w:val="24"/>
          <w:szCs w:val="24"/>
          <w:lang w:eastAsia="ru-RU"/>
        </w:rPr>
        <w:t xml:space="preserve">Новизна </w:t>
      </w:r>
      <w:r w:rsidRPr="008C1481">
        <w:rPr>
          <w:rFonts w:ascii="Times New Roman" w:eastAsia="Times New Roman" w:hAnsi="Times New Roman" w:cs="Times New Roman"/>
          <w:sz w:val="24"/>
          <w:szCs w:val="24"/>
          <w:lang w:eastAsia="ru-RU"/>
        </w:rPr>
        <w:t>опыта в применении</w:t>
      </w:r>
      <w:r w:rsidR="00B9335A" w:rsidRPr="008C1481">
        <w:rPr>
          <w:rFonts w:ascii="Times New Roman" w:eastAsia="Times New Roman" w:hAnsi="Times New Roman" w:cs="Times New Roman"/>
          <w:sz w:val="24"/>
          <w:szCs w:val="24"/>
          <w:lang w:eastAsia="ru-RU"/>
        </w:rPr>
        <w:t xml:space="preserve"> тех </w:t>
      </w:r>
      <w:r w:rsidRPr="008C1481">
        <w:rPr>
          <w:rFonts w:ascii="Times New Roman" w:eastAsia="Times New Roman" w:hAnsi="Times New Roman" w:cs="Times New Roman"/>
          <w:sz w:val="24"/>
          <w:szCs w:val="24"/>
          <w:lang w:eastAsia="ru-RU"/>
        </w:rPr>
        <w:t xml:space="preserve">форм, </w:t>
      </w:r>
      <w:r w:rsidR="003D4BD9" w:rsidRPr="008C1481">
        <w:rPr>
          <w:rFonts w:ascii="Times New Roman" w:eastAsia="Times New Roman" w:hAnsi="Times New Roman" w:cs="Times New Roman"/>
          <w:sz w:val="24"/>
          <w:szCs w:val="24"/>
          <w:lang w:eastAsia="ru-RU"/>
        </w:rPr>
        <w:t>приемов и</w:t>
      </w:r>
      <w:r w:rsidR="00B9335A" w:rsidRPr="008C1481">
        <w:rPr>
          <w:rFonts w:ascii="Times New Roman" w:eastAsia="Times New Roman" w:hAnsi="Times New Roman" w:cs="Times New Roman"/>
          <w:sz w:val="24"/>
          <w:szCs w:val="24"/>
          <w:lang w:eastAsia="ru-RU"/>
        </w:rPr>
        <w:t xml:space="preserve"> методов </w:t>
      </w:r>
      <w:r w:rsidRPr="008C1481">
        <w:rPr>
          <w:rFonts w:ascii="Times New Roman" w:eastAsia="Times New Roman" w:hAnsi="Times New Roman" w:cs="Times New Roman"/>
          <w:sz w:val="24"/>
          <w:szCs w:val="24"/>
          <w:lang w:eastAsia="ru-RU"/>
        </w:rPr>
        <w:t xml:space="preserve">работы, которые </w:t>
      </w:r>
      <w:r w:rsidR="00B9335A" w:rsidRPr="008C1481">
        <w:rPr>
          <w:rFonts w:ascii="Times New Roman" w:eastAsia="Times New Roman" w:hAnsi="Times New Roman" w:cs="Times New Roman"/>
          <w:sz w:val="24"/>
          <w:szCs w:val="24"/>
          <w:lang w:eastAsia="ru-RU"/>
        </w:rPr>
        <w:t>используют</w:t>
      </w:r>
      <w:r w:rsidR="00FD651D">
        <w:rPr>
          <w:rFonts w:ascii="Times New Roman" w:eastAsia="Times New Roman" w:hAnsi="Times New Roman" w:cs="Times New Roman"/>
          <w:sz w:val="24"/>
          <w:szCs w:val="24"/>
          <w:lang w:eastAsia="ru-RU"/>
        </w:rPr>
        <w:t xml:space="preserve"> </w:t>
      </w:r>
      <w:r w:rsidR="001A28B3" w:rsidRPr="008C1481">
        <w:rPr>
          <w:rFonts w:ascii="Times New Roman" w:eastAsia="Times New Roman" w:hAnsi="Times New Roman" w:cs="Times New Roman"/>
          <w:sz w:val="24"/>
          <w:szCs w:val="24"/>
          <w:lang w:eastAsia="ru-RU"/>
        </w:rPr>
        <w:t>учителя</w:t>
      </w:r>
      <w:r w:rsidR="00FD651D">
        <w:rPr>
          <w:rFonts w:ascii="Times New Roman" w:eastAsia="Times New Roman" w:hAnsi="Times New Roman" w:cs="Times New Roman"/>
          <w:sz w:val="24"/>
          <w:szCs w:val="24"/>
          <w:lang w:eastAsia="ru-RU"/>
        </w:rPr>
        <w:t xml:space="preserve"> </w:t>
      </w:r>
      <w:r w:rsidRPr="008C1481">
        <w:rPr>
          <w:rFonts w:ascii="Times New Roman" w:eastAsia="Times New Roman" w:hAnsi="Times New Roman" w:cs="Times New Roman"/>
          <w:sz w:val="24"/>
          <w:szCs w:val="24"/>
          <w:lang w:eastAsia="ru-RU"/>
        </w:rPr>
        <w:t>информатики</w:t>
      </w:r>
      <w:r w:rsidR="00EB496B" w:rsidRPr="008C1481">
        <w:rPr>
          <w:rFonts w:ascii="Times New Roman" w:eastAsia="Times New Roman" w:hAnsi="Times New Roman" w:cs="Times New Roman"/>
          <w:sz w:val="24"/>
          <w:szCs w:val="24"/>
          <w:lang w:eastAsia="ru-RU"/>
        </w:rPr>
        <w:t xml:space="preserve">, в рамках школьной программы. В работе прослеживается </w:t>
      </w:r>
      <w:r w:rsidR="00EF5E9D" w:rsidRPr="008C1481">
        <w:rPr>
          <w:rFonts w:ascii="Times New Roman" w:eastAsia="Times New Roman" w:hAnsi="Times New Roman" w:cs="Times New Roman"/>
          <w:sz w:val="24"/>
          <w:szCs w:val="24"/>
          <w:lang w:eastAsia="ru-RU"/>
        </w:rPr>
        <w:t xml:space="preserve">интеграция истории с </w:t>
      </w:r>
      <w:r w:rsidR="00AC6E37" w:rsidRPr="008C1481">
        <w:rPr>
          <w:rFonts w:ascii="Times New Roman" w:eastAsia="Times New Roman" w:hAnsi="Times New Roman" w:cs="Times New Roman"/>
          <w:sz w:val="24"/>
          <w:szCs w:val="24"/>
          <w:lang w:eastAsia="ru-RU"/>
        </w:rPr>
        <w:t>информатикой.</w:t>
      </w:r>
    </w:p>
    <w:p w:rsidR="0097164F" w:rsidRPr="008C1481" w:rsidRDefault="00B9335A" w:rsidP="008C1481">
      <w:pPr>
        <w:tabs>
          <w:tab w:val="decimal" w:pos="4080"/>
          <w:tab w:val="decimal" w:pos="6635"/>
          <w:tab w:val="decimal" w:pos="10200"/>
          <w:tab w:val="decimal" w:pos="11400"/>
        </w:tabs>
        <w:spacing w:after="0" w:line="240" w:lineRule="auto"/>
        <w:ind w:firstLine="709"/>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Интерактивные технологии включают в себя широкий спектр деятельности в учебном процессе, именно с точки зрения мыслительно-</w:t>
      </w:r>
      <w:r w:rsidR="00DD3040" w:rsidRPr="008C1481">
        <w:rPr>
          <w:rFonts w:ascii="Times New Roman" w:eastAsia="Times New Roman" w:hAnsi="Times New Roman" w:cs="Times New Roman"/>
          <w:sz w:val="24"/>
          <w:szCs w:val="24"/>
          <w:lang w:eastAsia="ru-RU"/>
        </w:rPr>
        <w:t xml:space="preserve">деятельностного и личностного </w:t>
      </w:r>
      <w:r w:rsidRPr="008C1481">
        <w:rPr>
          <w:rFonts w:ascii="Times New Roman" w:eastAsia="Times New Roman" w:hAnsi="Times New Roman" w:cs="Times New Roman"/>
          <w:sz w:val="24"/>
          <w:szCs w:val="24"/>
          <w:lang w:eastAsia="ru-RU"/>
        </w:rPr>
        <w:t>подхода дидактики.</w:t>
      </w:r>
      <w:r w:rsidR="00AC6E37" w:rsidRPr="008C1481">
        <w:rPr>
          <w:rFonts w:ascii="Times New Roman" w:eastAsia="Times New Roman" w:hAnsi="Times New Roman" w:cs="Times New Roman"/>
          <w:sz w:val="24"/>
          <w:szCs w:val="24"/>
          <w:lang w:eastAsia="ru-RU"/>
        </w:rPr>
        <w:t xml:space="preserve"> В связи с этим и выбрана тема опыта.</w:t>
      </w:r>
    </w:p>
    <w:p w:rsidR="00DD3040" w:rsidRPr="008C1481" w:rsidRDefault="00A43832" w:rsidP="008C1481">
      <w:pPr>
        <w:tabs>
          <w:tab w:val="decimal" w:pos="4080"/>
          <w:tab w:val="decimal" w:pos="6635"/>
          <w:tab w:val="decimal" w:pos="10200"/>
          <w:tab w:val="decimal" w:pos="11400"/>
        </w:tabs>
        <w:spacing w:after="0" w:line="240" w:lineRule="auto"/>
        <w:ind w:firstLine="709"/>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 xml:space="preserve">В данном опыте разработана структура интерактивного урока </w:t>
      </w:r>
      <w:r w:rsidR="00D87EF9" w:rsidRPr="008C1481">
        <w:rPr>
          <w:rFonts w:ascii="Times New Roman" w:eastAsia="Times New Roman" w:hAnsi="Times New Roman" w:cs="Times New Roman"/>
          <w:sz w:val="24"/>
          <w:szCs w:val="24"/>
          <w:lang w:eastAsia="ru-RU"/>
        </w:rPr>
        <w:t>в соответствиях</w:t>
      </w:r>
      <w:r w:rsidRPr="008C1481">
        <w:rPr>
          <w:rFonts w:ascii="Times New Roman" w:eastAsia="Times New Roman" w:hAnsi="Times New Roman" w:cs="Times New Roman"/>
          <w:sz w:val="24"/>
          <w:szCs w:val="24"/>
          <w:lang w:eastAsia="ru-RU"/>
        </w:rPr>
        <w:t xml:space="preserve"> с требованиями современного урока, </w:t>
      </w:r>
      <w:r w:rsidR="0088735F" w:rsidRPr="008C1481">
        <w:rPr>
          <w:rFonts w:ascii="Times New Roman" w:eastAsia="Times New Roman" w:hAnsi="Times New Roman" w:cs="Times New Roman"/>
          <w:sz w:val="24"/>
          <w:szCs w:val="24"/>
          <w:lang w:eastAsia="ru-RU"/>
        </w:rPr>
        <w:t>программа факультативного</w:t>
      </w:r>
      <w:r w:rsidR="00DD3040" w:rsidRPr="008C1481">
        <w:rPr>
          <w:rFonts w:ascii="Times New Roman" w:eastAsia="Times New Roman" w:hAnsi="Times New Roman" w:cs="Times New Roman"/>
          <w:sz w:val="24"/>
          <w:szCs w:val="24"/>
          <w:lang w:eastAsia="ru-RU"/>
        </w:rPr>
        <w:t xml:space="preserve"> курса «История на компьютере</w:t>
      </w:r>
      <w:r w:rsidR="0088735F" w:rsidRPr="008C1481">
        <w:rPr>
          <w:rFonts w:ascii="Times New Roman" w:eastAsia="Times New Roman" w:hAnsi="Times New Roman" w:cs="Times New Roman"/>
          <w:sz w:val="24"/>
          <w:szCs w:val="24"/>
          <w:lang w:eastAsia="ru-RU"/>
        </w:rPr>
        <w:t xml:space="preserve">», </w:t>
      </w:r>
      <w:r w:rsidRPr="008C1481">
        <w:rPr>
          <w:rFonts w:ascii="Times New Roman" w:eastAsia="Times New Roman" w:hAnsi="Times New Roman" w:cs="Times New Roman"/>
          <w:sz w:val="24"/>
          <w:szCs w:val="24"/>
          <w:lang w:eastAsia="ru-RU"/>
        </w:rPr>
        <w:t xml:space="preserve">описаны </w:t>
      </w:r>
      <w:r w:rsidR="0088735F" w:rsidRPr="008C1481">
        <w:rPr>
          <w:rFonts w:ascii="Times New Roman" w:eastAsia="Times New Roman" w:hAnsi="Times New Roman" w:cs="Times New Roman"/>
          <w:sz w:val="24"/>
          <w:szCs w:val="24"/>
          <w:lang w:eastAsia="ru-RU"/>
        </w:rPr>
        <w:t>результаты работы и сравнительная характеристика</w:t>
      </w:r>
      <w:r w:rsidR="00DD3040" w:rsidRPr="008C1481">
        <w:rPr>
          <w:rFonts w:ascii="Times New Roman" w:eastAsia="Times New Roman" w:hAnsi="Times New Roman" w:cs="Times New Roman"/>
          <w:sz w:val="24"/>
          <w:szCs w:val="24"/>
          <w:lang w:eastAsia="ru-RU"/>
        </w:rPr>
        <w:t xml:space="preserve"> уровней мотивации и качества образования обучающихся </w:t>
      </w:r>
      <w:r w:rsidR="0088735F" w:rsidRPr="008C1481">
        <w:rPr>
          <w:rFonts w:ascii="Times New Roman" w:eastAsia="Times New Roman" w:hAnsi="Times New Roman" w:cs="Times New Roman"/>
          <w:sz w:val="24"/>
          <w:szCs w:val="24"/>
          <w:lang w:eastAsia="ru-RU"/>
        </w:rPr>
        <w:t>посещающих данный факультатив.</w:t>
      </w:r>
    </w:p>
    <w:p w:rsidR="003D4BD9" w:rsidRPr="008C1481" w:rsidRDefault="00AC6E37" w:rsidP="008C1481">
      <w:pPr>
        <w:tabs>
          <w:tab w:val="decimal" w:pos="4080"/>
          <w:tab w:val="decimal" w:pos="6635"/>
          <w:tab w:val="decimal" w:pos="10200"/>
          <w:tab w:val="decimal" w:pos="11400"/>
        </w:tabs>
        <w:spacing w:line="240" w:lineRule="auto"/>
        <w:ind w:left="57" w:right="-57" w:firstLine="709"/>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Для выявления уровня</w:t>
      </w:r>
      <w:r w:rsidR="003D4BD9" w:rsidRPr="008C1481">
        <w:rPr>
          <w:rFonts w:ascii="Times New Roman" w:eastAsia="Times New Roman" w:hAnsi="Times New Roman" w:cs="Times New Roman"/>
          <w:sz w:val="24"/>
          <w:szCs w:val="24"/>
          <w:lang w:eastAsia="ru-RU"/>
        </w:rPr>
        <w:t xml:space="preserve"> мо</w:t>
      </w:r>
      <w:r w:rsidRPr="008C1481">
        <w:rPr>
          <w:rFonts w:ascii="Times New Roman" w:eastAsia="Times New Roman" w:hAnsi="Times New Roman" w:cs="Times New Roman"/>
          <w:sz w:val="24"/>
          <w:szCs w:val="24"/>
          <w:lang w:eastAsia="ru-RU"/>
        </w:rPr>
        <w:t>тивации школьников представлена</w:t>
      </w:r>
      <w:bookmarkStart w:id="1" w:name="_Toc346102824"/>
      <w:bookmarkStart w:id="2" w:name="_Toc346103267"/>
      <w:r w:rsidR="00FD651D">
        <w:rPr>
          <w:rFonts w:ascii="Times New Roman" w:eastAsia="Times New Roman" w:hAnsi="Times New Roman" w:cs="Times New Roman"/>
          <w:sz w:val="24"/>
          <w:szCs w:val="24"/>
          <w:lang w:eastAsia="ru-RU"/>
        </w:rPr>
        <w:t xml:space="preserve"> </w:t>
      </w:r>
      <w:r w:rsidR="00C47B25" w:rsidRPr="008C1481">
        <w:rPr>
          <w:rFonts w:ascii="Times New Roman" w:eastAsia="Times New Roman" w:hAnsi="Times New Roman" w:cs="Times New Roman"/>
          <w:sz w:val="24"/>
          <w:szCs w:val="24"/>
          <w:lang w:eastAsia="ru-RU"/>
        </w:rPr>
        <w:t>методика</w:t>
      </w:r>
      <w:bookmarkEnd w:id="1"/>
      <w:bookmarkEnd w:id="2"/>
      <w:r w:rsidRPr="008C1481">
        <w:rPr>
          <w:rFonts w:ascii="Times New Roman" w:eastAsia="Times New Roman" w:hAnsi="Times New Roman" w:cs="Times New Roman"/>
          <w:sz w:val="24"/>
          <w:szCs w:val="24"/>
          <w:lang w:eastAsia="ru-RU"/>
        </w:rPr>
        <w:t xml:space="preserve">, разработанная и апробированная автором работы (диагностический тест, </w:t>
      </w:r>
      <w:r w:rsidR="003D4BD9" w:rsidRPr="008C1481">
        <w:rPr>
          <w:rFonts w:ascii="Times New Roman" w:eastAsia="Times New Roman" w:hAnsi="Times New Roman" w:cs="Times New Roman"/>
          <w:sz w:val="24"/>
          <w:szCs w:val="24"/>
          <w:lang w:eastAsia="ru-RU"/>
        </w:rPr>
        <w:t xml:space="preserve">составленный по типу опросника Мехрабиана) </w:t>
      </w:r>
    </w:p>
    <w:p w:rsidR="003F73EB" w:rsidRPr="008C1481" w:rsidRDefault="003F73EB" w:rsidP="008C1481">
      <w:pPr>
        <w:tabs>
          <w:tab w:val="decimal" w:pos="4080"/>
          <w:tab w:val="decimal" w:pos="6635"/>
          <w:tab w:val="decimal" w:pos="10200"/>
          <w:tab w:val="decimal" w:pos="11400"/>
        </w:tabs>
        <w:spacing w:after="120" w:line="240" w:lineRule="auto"/>
        <w:ind w:left="720" w:right="-57" w:firstLine="709"/>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 xml:space="preserve">В данной работе используются следующие интерактивными технологии и методы: </w:t>
      </w:r>
    </w:p>
    <w:p w:rsidR="003F73EB" w:rsidRPr="008C1481" w:rsidRDefault="003F73EB" w:rsidP="008C1481">
      <w:pPr>
        <w:tabs>
          <w:tab w:val="decimal" w:pos="4080"/>
          <w:tab w:val="decimal" w:pos="6635"/>
          <w:tab w:val="decimal" w:pos="10200"/>
          <w:tab w:val="decimal" w:pos="11400"/>
        </w:tabs>
        <w:spacing w:after="120" w:line="240" w:lineRule="auto"/>
        <w:ind w:left="1429" w:right="-57"/>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u w:val="single"/>
          <w:lang w:eastAsia="ru-RU"/>
        </w:rPr>
        <w:t>интернет-технологии</w:t>
      </w:r>
      <w:r w:rsidRPr="008C1481">
        <w:rPr>
          <w:rFonts w:ascii="Times New Roman" w:eastAsia="Times New Roman" w:hAnsi="Times New Roman" w:cs="Times New Roman"/>
          <w:sz w:val="24"/>
          <w:szCs w:val="24"/>
          <w:lang w:eastAsia="ru-RU"/>
        </w:rPr>
        <w:t>, </w:t>
      </w:r>
    </w:p>
    <w:p w:rsidR="003F73EB" w:rsidRPr="008C1481" w:rsidRDefault="003F73EB" w:rsidP="008C1481">
      <w:pPr>
        <w:tabs>
          <w:tab w:val="decimal" w:pos="4080"/>
          <w:tab w:val="decimal" w:pos="6635"/>
          <w:tab w:val="decimal" w:pos="10200"/>
          <w:tab w:val="decimal" w:pos="11400"/>
        </w:tabs>
        <w:spacing w:after="120" w:line="240" w:lineRule="auto"/>
        <w:ind w:left="1429" w:right="-57"/>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u w:val="single"/>
          <w:lang w:eastAsia="ru-RU"/>
        </w:rPr>
        <w:t>мультимедиа продукции учебного назначения</w:t>
      </w:r>
      <w:r w:rsidRPr="008C1481">
        <w:rPr>
          <w:rFonts w:ascii="Times New Roman" w:eastAsia="Times New Roman" w:hAnsi="Times New Roman" w:cs="Times New Roman"/>
          <w:sz w:val="24"/>
          <w:szCs w:val="24"/>
          <w:lang w:eastAsia="ru-RU"/>
        </w:rPr>
        <w:t> (аудио, видео),</w:t>
      </w:r>
    </w:p>
    <w:p w:rsidR="003F73EB" w:rsidRPr="008C1481" w:rsidRDefault="003F73EB" w:rsidP="008C1481">
      <w:pPr>
        <w:tabs>
          <w:tab w:val="decimal" w:pos="4080"/>
          <w:tab w:val="decimal" w:pos="6635"/>
          <w:tab w:val="decimal" w:pos="10200"/>
          <w:tab w:val="decimal" w:pos="11400"/>
        </w:tabs>
        <w:spacing w:after="120" w:line="240" w:lineRule="auto"/>
        <w:ind w:left="1429" w:right="-57"/>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u w:val="single"/>
          <w:lang w:eastAsia="ru-RU"/>
        </w:rPr>
        <w:t>компьютерные обучающие системы </w:t>
      </w:r>
      <w:r w:rsidRPr="008C1481">
        <w:rPr>
          <w:rFonts w:ascii="Times New Roman" w:eastAsia="Times New Roman" w:hAnsi="Times New Roman" w:cs="Times New Roman"/>
          <w:sz w:val="24"/>
          <w:szCs w:val="24"/>
          <w:lang w:eastAsia="ru-RU"/>
        </w:rPr>
        <w:t>(электронные учебники, тренажеры)</w:t>
      </w:r>
    </w:p>
    <w:p w:rsidR="003F73EB" w:rsidRPr="008C1481" w:rsidRDefault="003F73EB" w:rsidP="008C1481">
      <w:pPr>
        <w:tabs>
          <w:tab w:val="decimal" w:pos="4080"/>
          <w:tab w:val="decimal" w:pos="6635"/>
          <w:tab w:val="decimal" w:pos="10200"/>
          <w:tab w:val="decimal" w:pos="11400"/>
        </w:tabs>
        <w:spacing w:after="120" w:line="240" w:lineRule="auto"/>
        <w:ind w:left="1429" w:right="-57"/>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u w:val="single"/>
          <w:lang w:eastAsia="ru-RU"/>
        </w:rPr>
        <w:t>системы электронного тестирования знаний</w:t>
      </w:r>
      <w:r w:rsidRPr="008C1481">
        <w:rPr>
          <w:rFonts w:ascii="Times New Roman" w:eastAsia="Times New Roman" w:hAnsi="Times New Roman" w:cs="Times New Roman"/>
          <w:sz w:val="24"/>
          <w:szCs w:val="24"/>
          <w:lang w:eastAsia="ru-RU"/>
        </w:rPr>
        <w:t> (компьютерные тесты),</w:t>
      </w:r>
    </w:p>
    <w:p w:rsidR="003F73EB" w:rsidRPr="008C1481" w:rsidRDefault="003F73EB" w:rsidP="008C1481">
      <w:pPr>
        <w:tabs>
          <w:tab w:val="decimal" w:pos="4080"/>
          <w:tab w:val="decimal" w:pos="6635"/>
          <w:tab w:val="decimal" w:pos="10200"/>
          <w:tab w:val="decimal" w:pos="11400"/>
        </w:tabs>
        <w:spacing w:after="120" w:line="240" w:lineRule="auto"/>
        <w:ind w:left="1429" w:right="-57"/>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u w:val="single"/>
          <w:lang w:eastAsia="ru-RU"/>
        </w:rPr>
        <w:t>технические средства обучения</w:t>
      </w:r>
      <w:r w:rsidRPr="008C1481">
        <w:rPr>
          <w:rFonts w:ascii="Times New Roman" w:eastAsia="Times New Roman" w:hAnsi="Times New Roman" w:cs="Times New Roman"/>
          <w:sz w:val="24"/>
          <w:szCs w:val="24"/>
          <w:lang w:eastAsia="ru-RU"/>
        </w:rPr>
        <w:t> (интерактивная доска, мультимедиа проектор и др.),</w:t>
      </w:r>
    </w:p>
    <w:p w:rsidR="003F73EB" w:rsidRPr="008C1481" w:rsidRDefault="003F73EB" w:rsidP="008C1481">
      <w:pPr>
        <w:tabs>
          <w:tab w:val="decimal" w:pos="4080"/>
          <w:tab w:val="decimal" w:pos="6635"/>
          <w:tab w:val="decimal" w:pos="10200"/>
          <w:tab w:val="decimal" w:pos="11400"/>
        </w:tabs>
        <w:spacing w:after="120" w:line="240" w:lineRule="auto"/>
        <w:ind w:left="1429" w:right="-57"/>
        <w:jc w:val="both"/>
        <w:rPr>
          <w:rFonts w:ascii="Times New Roman" w:eastAsia="Times New Roman" w:hAnsi="Times New Roman" w:cs="Times New Roman"/>
          <w:sz w:val="24"/>
          <w:szCs w:val="24"/>
          <w:u w:val="single"/>
          <w:lang w:eastAsia="ru-RU"/>
        </w:rPr>
      </w:pPr>
      <w:r w:rsidRPr="008C1481">
        <w:rPr>
          <w:rFonts w:ascii="Times New Roman" w:eastAsia="Times New Roman" w:hAnsi="Times New Roman" w:cs="Times New Roman"/>
          <w:sz w:val="24"/>
          <w:szCs w:val="24"/>
          <w:u w:val="single"/>
          <w:lang w:eastAsia="ru-RU"/>
        </w:rPr>
        <w:t>компьютерные программы.</w:t>
      </w:r>
    </w:p>
    <w:p w:rsidR="003F73EB" w:rsidRPr="008C1481" w:rsidRDefault="003F73EB" w:rsidP="008C1481">
      <w:pPr>
        <w:tabs>
          <w:tab w:val="decimal" w:pos="4080"/>
          <w:tab w:val="decimal" w:pos="6635"/>
          <w:tab w:val="decimal" w:pos="10200"/>
          <w:tab w:val="decimal" w:pos="11400"/>
        </w:tabs>
        <w:spacing w:after="0" w:line="240" w:lineRule="auto"/>
        <w:ind w:firstLine="709"/>
        <w:jc w:val="both"/>
        <w:rPr>
          <w:rFonts w:ascii="Times New Roman" w:eastAsia="Times New Roman" w:hAnsi="Times New Roman" w:cs="Times New Roman"/>
          <w:sz w:val="24"/>
          <w:szCs w:val="24"/>
          <w:lang w:eastAsia="ru-RU"/>
        </w:rPr>
      </w:pPr>
    </w:p>
    <w:p w:rsidR="0097164F" w:rsidRPr="008C1481" w:rsidRDefault="0097164F" w:rsidP="008C1481">
      <w:pPr>
        <w:spacing w:line="240" w:lineRule="auto"/>
        <w:ind w:firstLine="709"/>
        <w:jc w:val="both"/>
        <w:rPr>
          <w:rFonts w:ascii="Times New Roman" w:hAnsi="Times New Roman" w:cs="Times New Roman"/>
          <w:sz w:val="24"/>
          <w:szCs w:val="24"/>
        </w:rPr>
      </w:pPr>
    </w:p>
    <w:p w:rsidR="0097164F" w:rsidRPr="008C1481" w:rsidRDefault="0097164F" w:rsidP="008C1481">
      <w:pPr>
        <w:spacing w:line="240" w:lineRule="auto"/>
        <w:ind w:firstLine="709"/>
        <w:jc w:val="both"/>
        <w:rPr>
          <w:rFonts w:ascii="Times New Roman" w:hAnsi="Times New Roman" w:cs="Times New Roman"/>
          <w:sz w:val="24"/>
          <w:szCs w:val="24"/>
        </w:rPr>
      </w:pPr>
    </w:p>
    <w:p w:rsidR="009D4C57" w:rsidRPr="008C1481" w:rsidRDefault="009D4C57" w:rsidP="008C1481">
      <w:pPr>
        <w:spacing w:line="240" w:lineRule="auto"/>
        <w:ind w:firstLine="709"/>
        <w:jc w:val="both"/>
        <w:rPr>
          <w:rFonts w:ascii="Times New Roman" w:hAnsi="Times New Roman" w:cs="Times New Roman"/>
          <w:sz w:val="24"/>
          <w:szCs w:val="24"/>
        </w:rPr>
      </w:pPr>
    </w:p>
    <w:p w:rsidR="009D4C57" w:rsidRPr="008C1481" w:rsidRDefault="009D4C57" w:rsidP="008C1481">
      <w:pPr>
        <w:spacing w:line="240" w:lineRule="auto"/>
        <w:ind w:firstLine="709"/>
        <w:jc w:val="both"/>
        <w:rPr>
          <w:rFonts w:ascii="Times New Roman" w:hAnsi="Times New Roman" w:cs="Times New Roman"/>
          <w:sz w:val="24"/>
          <w:szCs w:val="24"/>
        </w:rPr>
      </w:pPr>
    </w:p>
    <w:p w:rsidR="009D4C57" w:rsidRPr="008C1481" w:rsidRDefault="009D4C57" w:rsidP="008C1481">
      <w:pPr>
        <w:spacing w:line="240" w:lineRule="auto"/>
        <w:ind w:firstLine="709"/>
        <w:jc w:val="both"/>
        <w:rPr>
          <w:rFonts w:ascii="Times New Roman" w:hAnsi="Times New Roman" w:cs="Times New Roman"/>
          <w:sz w:val="24"/>
          <w:szCs w:val="24"/>
        </w:rPr>
      </w:pPr>
    </w:p>
    <w:p w:rsidR="009D4C57" w:rsidRPr="008C1481" w:rsidRDefault="009D4C57" w:rsidP="008C1481">
      <w:pPr>
        <w:spacing w:line="240" w:lineRule="auto"/>
        <w:ind w:firstLine="709"/>
        <w:jc w:val="both"/>
        <w:rPr>
          <w:rFonts w:ascii="Times New Roman" w:hAnsi="Times New Roman" w:cs="Times New Roman"/>
          <w:sz w:val="24"/>
          <w:szCs w:val="24"/>
        </w:rPr>
      </w:pPr>
    </w:p>
    <w:p w:rsidR="009D4C57" w:rsidRPr="008C1481" w:rsidRDefault="009D4C57" w:rsidP="008C1481">
      <w:pPr>
        <w:spacing w:line="240" w:lineRule="auto"/>
        <w:ind w:firstLine="709"/>
        <w:jc w:val="both"/>
        <w:rPr>
          <w:rFonts w:ascii="Times New Roman" w:hAnsi="Times New Roman" w:cs="Times New Roman"/>
          <w:sz w:val="24"/>
          <w:szCs w:val="24"/>
        </w:rPr>
      </w:pPr>
    </w:p>
    <w:p w:rsidR="009D4C57" w:rsidRPr="008C1481" w:rsidRDefault="009D4C57" w:rsidP="008C1481">
      <w:pPr>
        <w:spacing w:line="240" w:lineRule="auto"/>
        <w:ind w:firstLine="709"/>
        <w:jc w:val="both"/>
        <w:rPr>
          <w:rFonts w:ascii="Times New Roman" w:hAnsi="Times New Roman" w:cs="Times New Roman"/>
          <w:sz w:val="24"/>
          <w:szCs w:val="24"/>
        </w:rPr>
      </w:pPr>
    </w:p>
    <w:p w:rsidR="009D4C57" w:rsidRPr="008C1481" w:rsidRDefault="009D4C57" w:rsidP="008C1481">
      <w:pPr>
        <w:spacing w:line="240" w:lineRule="auto"/>
        <w:ind w:firstLine="709"/>
        <w:jc w:val="both"/>
        <w:rPr>
          <w:rFonts w:ascii="Times New Roman" w:hAnsi="Times New Roman" w:cs="Times New Roman"/>
          <w:sz w:val="24"/>
          <w:szCs w:val="24"/>
        </w:rPr>
      </w:pPr>
    </w:p>
    <w:p w:rsidR="00CE4C2F" w:rsidRPr="008C1481" w:rsidRDefault="00CE4C2F" w:rsidP="008C1481">
      <w:pPr>
        <w:spacing w:line="240" w:lineRule="auto"/>
        <w:ind w:firstLine="709"/>
        <w:jc w:val="both"/>
        <w:rPr>
          <w:rFonts w:ascii="Times New Roman" w:hAnsi="Times New Roman" w:cs="Times New Roman"/>
          <w:sz w:val="24"/>
          <w:szCs w:val="24"/>
        </w:rPr>
      </w:pPr>
    </w:p>
    <w:p w:rsidR="00CE4C2F" w:rsidRPr="008C1481" w:rsidRDefault="00CE4C2F" w:rsidP="008C1481">
      <w:pPr>
        <w:spacing w:line="240" w:lineRule="auto"/>
        <w:ind w:firstLine="709"/>
        <w:jc w:val="both"/>
        <w:rPr>
          <w:rFonts w:ascii="Times New Roman" w:hAnsi="Times New Roman" w:cs="Times New Roman"/>
          <w:sz w:val="24"/>
          <w:szCs w:val="24"/>
        </w:rPr>
      </w:pPr>
    </w:p>
    <w:p w:rsidR="009D4C57" w:rsidRPr="008C1481" w:rsidRDefault="009D4C57" w:rsidP="008C1481">
      <w:pPr>
        <w:spacing w:line="240" w:lineRule="auto"/>
        <w:ind w:firstLine="709"/>
        <w:jc w:val="both"/>
        <w:rPr>
          <w:rFonts w:ascii="Times New Roman" w:hAnsi="Times New Roman" w:cs="Times New Roman"/>
          <w:sz w:val="24"/>
          <w:szCs w:val="24"/>
        </w:rPr>
      </w:pPr>
    </w:p>
    <w:p w:rsidR="00CE4C2F" w:rsidRPr="008C1481" w:rsidRDefault="0020281B" w:rsidP="008C1481">
      <w:pPr>
        <w:spacing w:line="240" w:lineRule="auto"/>
        <w:ind w:firstLine="709"/>
        <w:jc w:val="center"/>
        <w:rPr>
          <w:rFonts w:ascii="Times New Roman" w:hAnsi="Times New Roman" w:cs="Times New Roman"/>
          <w:b/>
          <w:sz w:val="24"/>
          <w:szCs w:val="24"/>
        </w:rPr>
      </w:pPr>
      <w:r w:rsidRPr="008C1481">
        <w:rPr>
          <w:rFonts w:ascii="Times New Roman" w:hAnsi="Times New Roman" w:cs="Times New Roman"/>
          <w:b/>
          <w:sz w:val="24"/>
          <w:szCs w:val="24"/>
        </w:rPr>
        <w:lastRenderedPageBreak/>
        <w:t>Раздел</w:t>
      </w:r>
      <w:r w:rsidR="004E10FA" w:rsidRPr="008C1481">
        <w:rPr>
          <w:rFonts w:ascii="Times New Roman" w:hAnsi="Times New Roman" w:cs="Times New Roman"/>
          <w:b/>
          <w:sz w:val="24"/>
          <w:szCs w:val="24"/>
        </w:rPr>
        <w:t xml:space="preserve"> 1. </w:t>
      </w:r>
      <w:r w:rsidR="00AC6E37" w:rsidRPr="008C1481">
        <w:rPr>
          <w:rFonts w:ascii="Times New Roman" w:hAnsi="Times New Roman" w:cs="Times New Roman"/>
          <w:b/>
          <w:sz w:val="24"/>
          <w:szCs w:val="24"/>
        </w:rPr>
        <w:t xml:space="preserve">Интерактивные технологии на уроках истории, как средство формирования мотивации обучающихся, в целях повышения качества образования в условиях ФГОС ОО.                                                                                                                         </w:t>
      </w:r>
    </w:p>
    <w:p w:rsidR="000C73E3" w:rsidRPr="008C1481" w:rsidRDefault="000C73E3" w:rsidP="008C1481">
      <w:pPr>
        <w:spacing w:line="240" w:lineRule="auto"/>
        <w:ind w:firstLine="709"/>
        <w:jc w:val="right"/>
        <w:rPr>
          <w:rFonts w:ascii="Times New Roman" w:hAnsi="Times New Roman" w:cs="Times New Roman"/>
          <w:i/>
          <w:sz w:val="24"/>
          <w:szCs w:val="24"/>
        </w:rPr>
      </w:pPr>
      <w:r w:rsidRPr="008C1481">
        <w:rPr>
          <w:rFonts w:ascii="Times New Roman" w:hAnsi="Times New Roman" w:cs="Times New Roman"/>
          <w:i/>
          <w:sz w:val="24"/>
          <w:szCs w:val="24"/>
        </w:rPr>
        <w:t>“Великим ученым ребенок может и не быть, а вот самостоятельным человеком, способным анализировать свои поступки, поведение, самосовершенствоваться, реализовывать себя в окружающем мире ему научиться необходимо”.</w:t>
      </w:r>
      <w:r w:rsidR="00FF372D" w:rsidRPr="008C1481">
        <w:rPr>
          <w:rStyle w:val="a5"/>
          <w:rFonts w:ascii="Times New Roman" w:hAnsi="Times New Roman" w:cs="Times New Roman"/>
          <w:i/>
          <w:sz w:val="24"/>
          <w:szCs w:val="24"/>
        </w:rPr>
        <w:footnoteReference w:id="1"/>
      </w:r>
    </w:p>
    <w:p w:rsidR="001F20BD" w:rsidRPr="008C1481" w:rsidRDefault="000C73E3"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Все, наверное, согласятся с тем, что воспитательный аспект урока является не менее важным, чем и учебный; а также с тем, что эти два аспекта между собой взаимосвязаны. Как ребенок привыкнет выполнять свою работу, коей является учение? Будет ли она его увлекать? Заставлять думать, критически переосмысливать? Все это и многое другое зависит от того, какие усл</w:t>
      </w:r>
      <w:r w:rsidR="00C47B25" w:rsidRPr="008C1481">
        <w:rPr>
          <w:rFonts w:ascii="Times New Roman" w:hAnsi="Times New Roman" w:cs="Times New Roman"/>
          <w:sz w:val="24"/>
          <w:szCs w:val="24"/>
        </w:rPr>
        <w:t>овия на уроке созданы для детей,</w:t>
      </w:r>
      <w:r w:rsidR="00214DEC" w:rsidRPr="008C1481">
        <w:rPr>
          <w:rStyle w:val="a5"/>
          <w:rFonts w:ascii="Times New Roman" w:hAnsi="Times New Roman" w:cs="Times New Roman"/>
          <w:sz w:val="24"/>
          <w:szCs w:val="24"/>
        </w:rPr>
        <w:footnoteReference w:id="2"/>
      </w:r>
      <w:r w:rsidR="00C47B25" w:rsidRPr="008C1481">
        <w:rPr>
          <w:rFonts w:ascii="Times New Roman" w:hAnsi="Times New Roman" w:cs="Times New Roman"/>
          <w:sz w:val="24"/>
          <w:szCs w:val="24"/>
        </w:rPr>
        <w:t xml:space="preserve"> т. е. как учитель мотивирует школьников</w:t>
      </w:r>
      <w:r w:rsidR="00427D43" w:rsidRPr="008C1481">
        <w:rPr>
          <w:rFonts w:ascii="Times New Roman" w:hAnsi="Times New Roman" w:cs="Times New Roman"/>
          <w:sz w:val="24"/>
          <w:szCs w:val="24"/>
        </w:rPr>
        <w:t xml:space="preserve"> для осуществления трех образовательных задач.</w:t>
      </w:r>
    </w:p>
    <w:p w:rsidR="00176702" w:rsidRPr="008C1481" w:rsidRDefault="00427D43"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Итак, </w:t>
      </w:r>
      <w:r w:rsidR="00BD5530" w:rsidRPr="008C1481">
        <w:rPr>
          <w:rFonts w:ascii="Times New Roman" w:hAnsi="Times New Roman" w:cs="Times New Roman"/>
          <w:b/>
          <w:sz w:val="24"/>
          <w:szCs w:val="24"/>
        </w:rPr>
        <w:t>мотивация</w:t>
      </w:r>
    </w:p>
    <w:p w:rsidR="00176702" w:rsidRPr="008C1481" w:rsidRDefault="00176702"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i/>
          <w:iCs/>
          <w:sz w:val="24"/>
          <w:szCs w:val="24"/>
        </w:rPr>
        <w:t>(лат. motivatio)</w:t>
      </w:r>
    </w:p>
    <w:p w:rsidR="00176702" w:rsidRPr="008C1481" w:rsidRDefault="00176702"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система внутренних факторов, вызывающих и направляющих ориентированное на достижение цели </w:t>
      </w:r>
      <w:hyperlink r:id="rId8" w:history="1">
        <w:r w:rsidRPr="008C1481">
          <w:rPr>
            <w:rStyle w:val="af4"/>
            <w:rFonts w:ascii="Times New Roman" w:hAnsi="Times New Roman" w:cs="Times New Roman"/>
            <w:color w:val="auto"/>
            <w:sz w:val="24"/>
            <w:szCs w:val="24"/>
          </w:rPr>
          <w:t>поведение человека</w:t>
        </w:r>
      </w:hyperlink>
      <w:r w:rsidRPr="008C1481">
        <w:rPr>
          <w:rFonts w:ascii="Times New Roman" w:hAnsi="Times New Roman" w:cs="Times New Roman"/>
          <w:sz w:val="24"/>
          <w:szCs w:val="24"/>
        </w:rPr>
        <w:t xml:space="preserve"> или животного. Разработано </w:t>
      </w:r>
      <w:hyperlink r:id="rId9" w:history="1">
        <w:r w:rsidRPr="008C1481">
          <w:rPr>
            <w:rStyle w:val="af4"/>
            <w:rFonts w:ascii="Times New Roman" w:hAnsi="Times New Roman" w:cs="Times New Roman"/>
            <w:color w:val="auto"/>
            <w:sz w:val="24"/>
            <w:szCs w:val="24"/>
          </w:rPr>
          <w:t>множество</w:t>
        </w:r>
      </w:hyperlink>
      <w:r w:rsidRPr="008C1481">
        <w:rPr>
          <w:rFonts w:ascii="Times New Roman" w:hAnsi="Times New Roman" w:cs="Times New Roman"/>
          <w:sz w:val="24"/>
          <w:szCs w:val="24"/>
        </w:rPr>
        <w:t xml:space="preserve"> часто противоречивых теорий для объяснения того, почему </w:t>
      </w:r>
      <w:hyperlink r:id="rId10" w:history="1">
        <w:r w:rsidRPr="008C1481">
          <w:rPr>
            <w:rStyle w:val="af4"/>
            <w:rFonts w:ascii="Times New Roman" w:hAnsi="Times New Roman" w:cs="Times New Roman"/>
            <w:color w:val="auto"/>
            <w:sz w:val="24"/>
            <w:szCs w:val="24"/>
          </w:rPr>
          <w:t>индивид</w:t>
        </w:r>
      </w:hyperlink>
      <w:r w:rsidRPr="008C1481">
        <w:rPr>
          <w:rFonts w:ascii="Times New Roman" w:hAnsi="Times New Roman" w:cs="Times New Roman"/>
          <w:sz w:val="24"/>
          <w:szCs w:val="24"/>
        </w:rPr>
        <w:t xml:space="preserve"> действует; почему он выбирает именно те действия, которые совершает; почему некоторые люди обладают более сильной мотивацией, чем другие, в результате чего добиваются успеха там, где имеющие не меньшие возможности и </w:t>
      </w:r>
      <w:hyperlink r:id="rId11" w:history="1">
        <w:r w:rsidRPr="008C1481">
          <w:rPr>
            <w:rStyle w:val="af4"/>
            <w:rFonts w:ascii="Times New Roman" w:hAnsi="Times New Roman" w:cs="Times New Roman"/>
            <w:color w:val="auto"/>
            <w:sz w:val="24"/>
            <w:szCs w:val="24"/>
          </w:rPr>
          <w:t>способности</w:t>
        </w:r>
      </w:hyperlink>
      <w:r w:rsidRPr="008C1481">
        <w:rPr>
          <w:rFonts w:ascii="Times New Roman" w:hAnsi="Times New Roman" w:cs="Times New Roman"/>
          <w:sz w:val="24"/>
          <w:szCs w:val="24"/>
        </w:rPr>
        <w:t xml:space="preserve"> терпят неудачу. Одни психологи отдают предпочтение роли внутренних механизмов, ответственных за действия индивида; другие видят причину мотивации во внешних </w:t>
      </w:r>
      <w:r w:rsidRPr="008C1481">
        <w:rPr>
          <w:rFonts w:ascii="Times New Roman" w:hAnsi="Times New Roman" w:cs="Times New Roman"/>
          <w:i/>
          <w:iCs/>
          <w:sz w:val="24"/>
          <w:szCs w:val="24"/>
        </w:rPr>
        <w:t>стимулах,</w:t>
      </w:r>
      <w:r w:rsidRPr="008C1481">
        <w:rPr>
          <w:rFonts w:ascii="Times New Roman" w:hAnsi="Times New Roman" w:cs="Times New Roman"/>
          <w:sz w:val="24"/>
          <w:szCs w:val="24"/>
        </w:rPr>
        <w:t xml:space="preserve"> поступающих от окружающей среды</w:t>
      </w:r>
      <w:r w:rsidR="00B91595" w:rsidRPr="008C1481">
        <w:rPr>
          <w:rFonts w:ascii="Times New Roman" w:hAnsi="Times New Roman" w:cs="Times New Roman"/>
          <w:sz w:val="24"/>
          <w:szCs w:val="24"/>
        </w:rPr>
        <w:t>.</w:t>
      </w:r>
      <w:r w:rsidR="00B91595" w:rsidRPr="008C1481">
        <w:rPr>
          <w:rStyle w:val="a5"/>
          <w:rFonts w:ascii="Times New Roman" w:hAnsi="Times New Roman" w:cs="Times New Roman"/>
          <w:sz w:val="24"/>
          <w:szCs w:val="24"/>
        </w:rPr>
        <w:footnoteReference w:id="3"/>
      </w:r>
    </w:p>
    <w:p w:rsidR="00BD5530" w:rsidRPr="008C1481" w:rsidRDefault="00BD5530"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Под </w:t>
      </w:r>
      <w:r w:rsidRPr="008C1481">
        <w:rPr>
          <w:rFonts w:ascii="Times New Roman" w:hAnsi="Times New Roman" w:cs="Times New Roman"/>
          <w:b/>
          <w:sz w:val="24"/>
          <w:szCs w:val="24"/>
        </w:rPr>
        <w:t>качеством образования</w:t>
      </w:r>
      <w:r w:rsidRPr="008C1481">
        <w:rPr>
          <w:rFonts w:ascii="Times New Roman" w:hAnsi="Times New Roman" w:cs="Times New Roman"/>
          <w:sz w:val="24"/>
          <w:szCs w:val="24"/>
        </w:rPr>
        <w:t> понимается качество образовательного процесса, отражающее степень соответствия образовательных результатов (достижений) обучающихся и условий обеспечения образовательного процесса нормативным требованиям, социальным и личностным ожиданиям и включающая в себя следующие составляющие:</w:t>
      </w:r>
    </w:p>
    <w:p w:rsidR="00BD5530" w:rsidRPr="008C1481" w:rsidRDefault="00BD5530"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1. качества образовательной программы; </w:t>
      </w:r>
    </w:p>
    <w:p w:rsidR="00BD5530" w:rsidRPr="008C1481" w:rsidRDefault="00BD5530"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2. качества организации образовательного процесса (образовательные технологии, формы, методы, приемы обучения, формы организации обучения); </w:t>
      </w:r>
    </w:p>
    <w:p w:rsidR="00BD5530" w:rsidRPr="008C1481" w:rsidRDefault="00BD5530"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3. качества управления образовательными системами и процессами (управленческих технологий в образовании); </w:t>
      </w:r>
    </w:p>
    <w:p w:rsidR="00BD5530" w:rsidRPr="008C1481" w:rsidRDefault="00BD5530"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4. качества потенциала научно-педагогического состава, задействованного в образовательном процессе; </w:t>
      </w:r>
    </w:p>
    <w:p w:rsidR="00BD5530" w:rsidRPr="008C1481" w:rsidRDefault="00BD5530"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5. качества ресурсного обеспечения (материально-технического, учебно-методического обеспечения); </w:t>
      </w:r>
    </w:p>
    <w:p w:rsidR="00BD5530" w:rsidRPr="008C1481" w:rsidRDefault="00BD5530"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lastRenderedPageBreak/>
        <w:t>6. качества нравственного, духовного, морального воспитания в процессе социализации личности; </w:t>
      </w:r>
    </w:p>
    <w:p w:rsidR="00BD5530" w:rsidRPr="008C1481" w:rsidRDefault="00BD5530"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7. качества медицинского обслуживания, питания, физкультурно- оздоровительной работы.</w:t>
      </w:r>
    </w:p>
    <w:p w:rsidR="00BD5530" w:rsidRPr="008C1481" w:rsidRDefault="00BD5530"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Достижение нового качества образования предполагает создание психолого-педагогических условий:</w:t>
      </w:r>
    </w:p>
    <w:p w:rsidR="00BD5530" w:rsidRPr="008C1481" w:rsidRDefault="00BD5530"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повышение уровня социальной и личностной значимости результатов школьного образования;</w:t>
      </w:r>
    </w:p>
    <w:p w:rsidR="00BD5530" w:rsidRPr="008C1481" w:rsidRDefault="00BD5530"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повышение уровня мотивации образовательной деятельности учащихся;</w:t>
      </w:r>
    </w:p>
    <w:p w:rsidR="00BD5530" w:rsidRPr="008C1481" w:rsidRDefault="00BD5530"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формирование партнерских отношений участников образовательного процесса.</w:t>
      </w:r>
    </w:p>
    <w:p w:rsidR="00BD5530" w:rsidRPr="008C1481" w:rsidRDefault="00BD5530" w:rsidP="008C1481">
      <w:pPr>
        <w:spacing w:line="240" w:lineRule="auto"/>
        <w:ind w:firstLine="709"/>
        <w:jc w:val="center"/>
        <w:rPr>
          <w:rFonts w:ascii="Times New Roman" w:hAnsi="Times New Roman" w:cs="Times New Roman"/>
          <w:b/>
          <w:sz w:val="24"/>
          <w:szCs w:val="24"/>
        </w:rPr>
      </w:pPr>
    </w:p>
    <w:p w:rsidR="005C12A7" w:rsidRPr="008C1481" w:rsidRDefault="005C12A7" w:rsidP="008C1481">
      <w:pPr>
        <w:spacing w:line="240" w:lineRule="auto"/>
        <w:ind w:firstLine="709"/>
        <w:jc w:val="center"/>
        <w:rPr>
          <w:rFonts w:ascii="Times New Roman" w:hAnsi="Times New Roman" w:cs="Times New Roman"/>
          <w:b/>
          <w:sz w:val="24"/>
          <w:szCs w:val="24"/>
        </w:rPr>
      </w:pPr>
      <w:r w:rsidRPr="008C1481">
        <w:rPr>
          <w:rFonts w:ascii="Times New Roman" w:hAnsi="Times New Roman" w:cs="Times New Roman"/>
          <w:b/>
          <w:sz w:val="24"/>
          <w:szCs w:val="24"/>
        </w:rPr>
        <w:t>Модели обучения</w:t>
      </w:r>
    </w:p>
    <w:p w:rsidR="005C12A7" w:rsidRPr="008C1481" w:rsidRDefault="005C12A7"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Как известно в среднешкольном образовании существует множество методов обучения, разные типы уроков, которые преследуют одну единственную цель – усвоение знаний учащимися. Приветствуется внедрение новшеств, или как сейчас модно говорить инноваций, и их гармоничное вливание в устоявшуюся структуру урока. Среди моделей обучения выделяют: </w:t>
      </w:r>
      <w:r w:rsidRPr="008C1481">
        <w:rPr>
          <w:rFonts w:ascii="Times New Roman" w:hAnsi="Times New Roman" w:cs="Times New Roman"/>
          <w:i/>
          <w:sz w:val="24"/>
          <w:szCs w:val="24"/>
        </w:rPr>
        <w:t xml:space="preserve">пассивную, активную и </w:t>
      </w:r>
      <w:r w:rsidR="00CE4C2F" w:rsidRPr="008C1481">
        <w:rPr>
          <w:rFonts w:ascii="Times New Roman" w:hAnsi="Times New Roman" w:cs="Times New Roman"/>
          <w:i/>
          <w:sz w:val="24"/>
          <w:szCs w:val="24"/>
        </w:rPr>
        <w:t>интерактивную</w:t>
      </w:r>
      <w:r w:rsidR="00CE4C2F" w:rsidRPr="008C1481">
        <w:rPr>
          <w:rFonts w:ascii="Times New Roman" w:hAnsi="Times New Roman" w:cs="Times New Roman"/>
          <w:sz w:val="24"/>
          <w:szCs w:val="24"/>
        </w:rPr>
        <w:t>.</w:t>
      </w:r>
    </w:p>
    <w:p w:rsidR="00447DF5" w:rsidRPr="008C1481" w:rsidRDefault="005C12A7"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Особенностями </w:t>
      </w:r>
      <w:r w:rsidRPr="008C1481">
        <w:rPr>
          <w:rFonts w:ascii="Times New Roman" w:hAnsi="Times New Roman" w:cs="Times New Roman"/>
          <w:i/>
          <w:sz w:val="24"/>
          <w:szCs w:val="24"/>
        </w:rPr>
        <w:t>пассивной</w:t>
      </w:r>
      <w:r w:rsidRPr="008C1481">
        <w:rPr>
          <w:rFonts w:ascii="Times New Roman" w:hAnsi="Times New Roman" w:cs="Times New Roman"/>
          <w:sz w:val="24"/>
          <w:szCs w:val="24"/>
        </w:rPr>
        <w:t xml:space="preserve"> модели или </w:t>
      </w:r>
      <w:r w:rsidRPr="008C1481">
        <w:rPr>
          <w:rFonts w:ascii="Times New Roman" w:hAnsi="Times New Roman" w:cs="Times New Roman"/>
          <w:i/>
          <w:sz w:val="24"/>
          <w:szCs w:val="24"/>
        </w:rPr>
        <w:t>экстрактивного</w:t>
      </w:r>
      <w:r w:rsidRPr="008C1481">
        <w:rPr>
          <w:rFonts w:ascii="Times New Roman" w:hAnsi="Times New Roman" w:cs="Times New Roman"/>
          <w:sz w:val="24"/>
          <w:szCs w:val="24"/>
        </w:rPr>
        <w:t xml:space="preserve"> режима является активность обучающей среды. Это значит, что ученики усваивают материал из слов учителя или из текста учебника, не общаются между собой и не выполняют никаких творческих заданий. Примерами такой модели могут быть традиционные формы уроков, например, в виде лекции. </w:t>
      </w:r>
    </w:p>
    <w:p w:rsidR="00447DF5" w:rsidRPr="008C1481" w:rsidRDefault="005C12A7"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i/>
          <w:sz w:val="24"/>
          <w:szCs w:val="24"/>
        </w:rPr>
        <w:t>Активные</w:t>
      </w:r>
      <w:r w:rsidRPr="008C1481">
        <w:rPr>
          <w:rFonts w:ascii="Times New Roman" w:hAnsi="Times New Roman" w:cs="Times New Roman"/>
          <w:sz w:val="24"/>
          <w:szCs w:val="24"/>
        </w:rPr>
        <w:t xml:space="preserve"> или </w:t>
      </w:r>
      <w:r w:rsidRPr="008C1481">
        <w:rPr>
          <w:rFonts w:ascii="Times New Roman" w:hAnsi="Times New Roman" w:cs="Times New Roman"/>
          <w:i/>
          <w:sz w:val="24"/>
          <w:szCs w:val="24"/>
        </w:rPr>
        <w:t>интра</w:t>
      </w:r>
      <w:r w:rsidR="00AF098D" w:rsidRPr="008C1481">
        <w:rPr>
          <w:rFonts w:ascii="Times New Roman" w:hAnsi="Times New Roman" w:cs="Times New Roman"/>
          <w:i/>
          <w:sz w:val="24"/>
          <w:szCs w:val="24"/>
        </w:rPr>
        <w:t>а</w:t>
      </w:r>
      <w:r w:rsidRPr="008C1481">
        <w:rPr>
          <w:rFonts w:ascii="Times New Roman" w:hAnsi="Times New Roman" w:cs="Times New Roman"/>
          <w:i/>
          <w:sz w:val="24"/>
          <w:szCs w:val="24"/>
        </w:rPr>
        <w:t>ктивные</w:t>
      </w:r>
      <w:r w:rsidRPr="008C1481">
        <w:rPr>
          <w:rFonts w:ascii="Times New Roman" w:hAnsi="Times New Roman" w:cs="Times New Roman"/>
          <w:sz w:val="24"/>
          <w:szCs w:val="24"/>
        </w:rPr>
        <w:t xml:space="preserve"> методы предполагают стимулирование познавательной деятельности и самостоятельности учеников. Эта модель предполагает наличие творческих (часто домашние) заданий и общение в системе ученик-учитель, как обязательных. Недостатком данной модели является то, что ученики выступают как субъекты учения для себя, учащие только себя, и совершенно не взаимодействующие с другими участниками процесса, кроме учителя. </w:t>
      </w:r>
    </w:p>
    <w:p w:rsidR="005C12A7" w:rsidRPr="008C1481" w:rsidRDefault="005C12A7"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i/>
          <w:sz w:val="24"/>
          <w:szCs w:val="24"/>
        </w:rPr>
        <w:t xml:space="preserve">Интерактивная </w:t>
      </w:r>
      <w:r w:rsidRPr="008C1481">
        <w:rPr>
          <w:rFonts w:ascii="Times New Roman" w:hAnsi="Times New Roman" w:cs="Times New Roman"/>
          <w:sz w:val="24"/>
          <w:szCs w:val="24"/>
        </w:rPr>
        <w:t xml:space="preserve">модель своей целью ставит организацию комфортных условий обучения, при которых все ученики активно взаимодействуют между собой. Именно использовании этой модели обучения учителем на своих уроках, говорит об его инновационной деятельности. Организация интерактивного обучения предполагает моделирование жизненных ситуаций, использование ролевых игр, общее решение вопросов на основании анализа обстоятельств и ситуации, проникновение информационных потоков в сознание, вызывающих его активную деятельность. Понятно, что структура интерактивного урока будет отличаться от структуры обычного урока, это также требует профессионализма и опыта преподавателя. Поэтому в структуру урока включаются только элементы интерактивной модели обучения – интерактивные технологии, то есть конкретные приёмы и методы, позволяющие сделать урок необычным </w:t>
      </w:r>
      <w:r w:rsidRPr="008C1481">
        <w:rPr>
          <w:rFonts w:ascii="Times New Roman" w:hAnsi="Times New Roman" w:cs="Times New Roman"/>
          <w:sz w:val="24"/>
          <w:szCs w:val="24"/>
        </w:rPr>
        <w:lastRenderedPageBreak/>
        <w:t>и более насыщенным, и интересным. Хотя можно проводить полностью интерактивные уроки.</w:t>
      </w:r>
      <w:r w:rsidR="00B250B9" w:rsidRPr="008C1481">
        <w:rPr>
          <w:rStyle w:val="a5"/>
          <w:rFonts w:ascii="Times New Roman" w:hAnsi="Times New Roman" w:cs="Times New Roman"/>
          <w:sz w:val="24"/>
          <w:szCs w:val="24"/>
        </w:rPr>
        <w:footnoteReference w:id="4"/>
      </w:r>
    </w:p>
    <w:p w:rsidR="000C73E3" w:rsidRPr="008C1481" w:rsidRDefault="005C12A7"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Рассмотрим особенности организации интерактивных технологий, их концептуальные позиции и целевые ориентации.</w:t>
      </w:r>
    </w:p>
    <w:p w:rsidR="00AD5928" w:rsidRPr="008C1481" w:rsidRDefault="00AD5928" w:rsidP="008C1481">
      <w:pPr>
        <w:spacing w:line="240" w:lineRule="auto"/>
        <w:ind w:firstLine="709"/>
        <w:jc w:val="center"/>
        <w:rPr>
          <w:rFonts w:ascii="Times New Roman" w:hAnsi="Times New Roman" w:cs="Times New Roman"/>
          <w:b/>
          <w:sz w:val="24"/>
          <w:szCs w:val="24"/>
        </w:rPr>
      </w:pPr>
      <w:r w:rsidRPr="008C1481">
        <w:rPr>
          <w:rFonts w:ascii="Times New Roman" w:hAnsi="Times New Roman" w:cs="Times New Roman"/>
          <w:b/>
          <w:sz w:val="24"/>
          <w:szCs w:val="24"/>
        </w:rPr>
        <w:t>Классификационные параметры</w:t>
      </w:r>
    </w:p>
    <w:p w:rsidR="00AD5928" w:rsidRPr="008C1481" w:rsidRDefault="00AD5928"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Философская основа: гуманистическая, природосообразная.</w:t>
      </w:r>
    </w:p>
    <w:p w:rsidR="00AD5928" w:rsidRPr="008C1481" w:rsidRDefault="00AD5928"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Методологический подход: коммуникативный.</w:t>
      </w:r>
    </w:p>
    <w:p w:rsidR="00AD5928" w:rsidRPr="008C1481" w:rsidRDefault="00AD5928"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Ведущие факторы развития: социогенные.</w:t>
      </w:r>
    </w:p>
    <w:p w:rsidR="00AD5928" w:rsidRPr="008C1481" w:rsidRDefault="00AD5928"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Вид управления учебно-воспитательным процессом: сопровождение.</w:t>
      </w:r>
    </w:p>
    <w:p w:rsidR="00AD5928" w:rsidRPr="008C1481" w:rsidRDefault="00AD5928"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Тип управления учебно-воспитательным процессом: взаимообучение.</w:t>
      </w:r>
    </w:p>
    <w:p w:rsidR="00AD5928" w:rsidRPr="008C1481" w:rsidRDefault="00AD5928"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Преобладающие методы: диалогические.</w:t>
      </w:r>
    </w:p>
    <w:p w:rsidR="00AD5928" w:rsidRPr="008C1481" w:rsidRDefault="00AD5928"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Организационные формы: любые.</w:t>
      </w:r>
    </w:p>
    <w:p w:rsidR="00AD5928" w:rsidRPr="008C1481" w:rsidRDefault="00AD5928"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Подход к ребенку и характер воспитательных взаимодействий: интерактивный, демократический, сотрудничества.</w:t>
      </w:r>
    </w:p>
    <w:p w:rsidR="007479E9" w:rsidRPr="008C1481" w:rsidRDefault="007479E9" w:rsidP="008C1481">
      <w:pPr>
        <w:spacing w:line="240" w:lineRule="auto"/>
        <w:ind w:firstLine="709"/>
        <w:jc w:val="center"/>
        <w:rPr>
          <w:rFonts w:ascii="Times New Roman" w:hAnsi="Times New Roman" w:cs="Times New Roman"/>
          <w:b/>
          <w:sz w:val="24"/>
          <w:szCs w:val="24"/>
        </w:rPr>
      </w:pPr>
      <w:r w:rsidRPr="008C1481">
        <w:rPr>
          <w:rFonts w:ascii="Times New Roman" w:hAnsi="Times New Roman" w:cs="Times New Roman"/>
          <w:b/>
          <w:sz w:val="24"/>
          <w:szCs w:val="24"/>
        </w:rPr>
        <w:t>Целевые ориентации</w:t>
      </w:r>
    </w:p>
    <w:p w:rsidR="007479E9" w:rsidRPr="008C1481" w:rsidRDefault="007479E9" w:rsidP="008C1481">
      <w:pPr>
        <w:spacing w:line="240" w:lineRule="auto"/>
        <w:ind w:firstLine="567"/>
        <w:rPr>
          <w:rFonts w:ascii="Times New Roman" w:hAnsi="Times New Roman" w:cs="Times New Roman"/>
          <w:sz w:val="24"/>
          <w:szCs w:val="24"/>
        </w:rPr>
      </w:pPr>
      <w:r w:rsidRPr="008C1481">
        <w:rPr>
          <w:rFonts w:ascii="Times New Roman" w:hAnsi="Times New Roman" w:cs="Times New Roman"/>
          <w:sz w:val="24"/>
          <w:szCs w:val="24"/>
        </w:rPr>
        <w:tab/>
        <w:t>Активизация индивидуальных умственных процессов учащихся.</w:t>
      </w:r>
    </w:p>
    <w:p w:rsidR="007479E9" w:rsidRPr="008C1481" w:rsidRDefault="007479E9" w:rsidP="008C1481">
      <w:pPr>
        <w:spacing w:line="240" w:lineRule="auto"/>
        <w:ind w:firstLine="567"/>
        <w:rPr>
          <w:rFonts w:ascii="Times New Roman" w:hAnsi="Times New Roman" w:cs="Times New Roman"/>
          <w:sz w:val="24"/>
          <w:szCs w:val="24"/>
        </w:rPr>
      </w:pPr>
      <w:r w:rsidRPr="008C1481">
        <w:rPr>
          <w:rFonts w:ascii="Times New Roman" w:hAnsi="Times New Roman" w:cs="Times New Roman"/>
          <w:sz w:val="24"/>
          <w:szCs w:val="24"/>
        </w:rPr>
        <w:tab/>
        <w:t>Возбуждение внутреннего диалога у учащегося.</w:t>
      </w:r>
    </w:p>
    <w:p w:rsidR="007479E9" w:rsidRPr="008C1481" w:rsidRDefault="007479E9" w:rsidP="008C1481">
      <w:pPr>
        <w:spacing w:line="240" w:lineRule="auto"/>
        <w:ind w:firstLine="567"/>
        <w:rPr>
          <w:rFonts w:ascii="Times New Roman" w:hAnsi="Times New Roman" w:cs="Times New Roman"/>
          <w:sz w:val="24"/>
          <w:szCs w:val="24"/>
        </w:rPr>
      </w:pPr>
      <w:r w:rsidRPr="008C1481">
        <w:rPr>
          <w:rFonts w:ascii="Times New Roman" w:hAnsi="Times New Roman" w:cs="Times New Roman"/>
          <w:sz w:val="24"/>
          <w:szCs w:val="24"/>
        </w:rPr>
        <w:tab/>
        <w:t>Обеспечение понимания информации, являющейся предметом обмена.</w:t>
      </w:r>
    </w:p>
    <w:p w:rsidR="007479E9" w:rsidRPr="008C1481" w:rsidRDefault="007479E9" w:rsidP="008C1481">
      <w:pPr>
        <w:spacing w:line="240" w:lineRule="auto"/>
        <w:ind w:firstLine="567"/>
        <w:rPr>
          <w:rFonts w:ascii="Times New Roman" w:hAnsi="Times New Roman" w:cs="Times New Roman"/>
          <w:sz w:val="24"/>
          <w:szCs w:val="24"/>
        </w:rPr>
      </w:pPr>
      <w:r w:rsidRPr="008C1481">
        <w:rPr>
          <w:rFonts w:ascii="Times New Roman" w:hAnsi="Times New Roman" w:cs="Times New Roman"/>
          <w:sz w:val="24"/>
          <w:szCs w:val="24"/>
        </w:rPr>
        <w:tab/>
        <w:t>Индивидуализация педагогического взаимодействия.</w:t>
      </w:r>
    </w:p>
    <w:p w:rsidR="007479E9" w:rsidRPr="008C1481" w:rsidRDefault="007479E9" w:rsidP="008C1481">
      <w:pPr>
        <w:spacing w:line="240" w:lineRule="auto"/>
        <w:ind w:firstLine="567"/>
        <w:rPr>
          <w:rFonts w:ascii="Times New Roman" w:hAnsi="Times New Roman" w:cs="Times New Roman"/>
          <w:sz w:val="24"/>
          <w:szCs w:val="24"/>
        </w:rPr>
      </w:pPr>
      <w:r w:rsidRPr="008C1481">
        <w:rPr>
          <w:rFonts w:ascii="Times New Roman" w:hAnsi="Times New Roman" w:cs="Times New Roman"/>
          <w:sz w:val="24"/>
          <w:szCs w:val="24"/>
        </w:rPr>
        <w:tab/>
        <w:t>Вывод учащегося на позицию субъекта обучения.</w:t>
      </w:r>
    </w:p>
    <w:p w:rsidR="007A5BA9" w:rsidRPr="008C1481" w:rsidRDefault="007479E9" w:rsidP="008C1481">
      <w:pPr>
        <w:spacing w:line="240" w:lineRule="auto"/>
        <w:ind w:firstLine="567"/>
        <w:rPr>
          <w:rFonts w:ascii="Times New Roman" w:hAnsi="Times New Roman" w:cs="Times New Roman"/>
          <w:sz w:val="24"/>
          <w:szCs w:val="24"/>
        </w:rPr>
      </w:pPr>
      <w:r w:rsidRPr="008C1481">
        <w:rPr>
          <w:rFonts w:ascii="Times New Roman" w:hAnsi="Times New Roman" w:cs="Times New Roman"/>
          <w:sz w:val="24"/>
          <w:szCs w:val="24"/>
        </w:rPr>
        <w:tab/>
        <w:t>Достижение двусторонней связи при обмене информацией между учащимися.</w:t>
      </w:r>
    </w:p>
    <w:p w:rsidR="007479E9" w:rsidRPr="008C1481" w:rsidRDefault="007479E9"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Самой общей задачей учителя в интерактивной технологии является </w:t>
      </w:r>
      <w:r w:rsidRPr="008C1481">
        <w:rPr>
          <w:rFonts w:ascii="Times New Roman" w:hAnsi="Times New Roman" w:cs="Times New Roman"/>
          <w:i/>
          <w:sz w:val="24"/>
          <w:szCs w:val="24"/>
        </w:rPr>
        <w:t>фасилитация</w:t>
      </w:r>
      <w:r w:rsidR="00B452B8">
        <w:rPr>
          <w:rFonts w:ascii="Times New Roman" w:hAnsi="Times New Roman" w:cs="Times New Roman"/>
          <w:i/>
          <w:sz w:val="24"/>
          <w:szCs w:val="24"/>
        </w:rPr>
        <w:t xml:space="preserve"> </w:t>
      </w:r>
      <w:r w:rsidRPr="008C1481">
        <w:rPr>
          <w:rFonts w:ascii="Times New Roman" w:hAnsi="Times New Roman" w:cs="Times New Roman"/>
          <w:sz w:val="24"/>
          <w:szCs w:val="24"/>
        </w:rPr>
        <w:t>(поддержка, облегчение) — направление и помощь процессу обмена информацией:</w:t>
      </w:r>
    </w:p>
    <w:p w:rsidR="007479E9" w:rsidRPr="008C1481" w:rsidRDefault="007479E9"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выявление многообразия точек зрения;</w:t>
      </w:r>
    </w:p>
    <w:p w:rsidR="007479E9" w:rsidRPr="008C1481" w:rsidRDefault="007479E9"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 – обращение к личному опыту участников; – поддержка активности участников; – соединение теории и практики; – взаимообогащение опыта участников; – облегчение восприятия, усвоения, взаимопонимания участников; – поощрение творчества участников.</w:t>
      </w:r>
    </w:p>
    <w:p w:rsidR="00B42857" w:rsidRPr="008C1481" w:rsidRDefault="00B42857" w:rsidP="008C1481">
      <w:pPr>
        <w:spacing w:line="240" w:lineRule="auto"/>
        <w:ind w:firstLine="709"/>
        <w:jc w:val="center"/>
        <w:rPr>
          <w:rFonts w:ascii="Times New Roman" w:hAnsi="Times New Roman" w:cs="Times New Roman"/>
          <w:b/>
          <w:sz w:val="24"/>
          <w:szCs w:val="24"/>
        </w:rPr>
      </w:pPr>
      <w:r w:rsidRPr="008C1481">
        <w:rPr>
          <w:rFonts w:ascii="Times New Roman" w:hAnsi="Times New Roman" w:cs="Times New Roman"/>
          <w:b/>
          <w:sz w:val="24"/>
          <w:szCs w:val="24"/>
        </w:rPr>
        <w:t>Особенности организации</w:t>
      </w:r>
    </w:p>
    <w:p w:rsidR="00B42857" w:rsidRPr="008C1481" w:rsidRDefault="00B42857"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По сравнению с традиционными, в интерактивных моделях обучения меняется и взаимодействие с учителем: его активность уступает место активности </w:t>
      </w:r>
      <w:r w:rsidR="00431575">
        <w:rPr>
          <w:rFonts w:ascii="Times New Roman" w:hAnsi="Times New Roman" w:cs="Times New Roman"/>
          <w:sz w:val="24"/>
          <w:szCs w:val="24"/>
        </w:rPr>
        <w:t>об</w:t>
      </w:r>
      <w:r w:rsidRPr="008C1481">
        <w:rPr>
          <w:rFonts w:ascii="Times New Roman" w:hAnsi="Times New Roman" w:cs="Times New Roman"/>
          <w:sz w:val="24"/>
          <w:szCs w:val="24"/>
        </w:rPr>
        <w:t>уча</w:t>
      </w:r>
      <w:r w:rsidR="00431575">
        <w:rPr>
          <w:rFonts w:ascii="Times New Roman" w:hAnsi="Times New Roman" w:cs="Times New Roman"/>
          <w:sz w:val="24"/>
          <w:szCs w:val="24"/>
        </w:rPr>
        <w:t>ю</w:t>
      </w:r>
      <w:r w:rsidRPr="008C1481">
        <w:rPr>
          <w:rFonts w:ascii="Times New Roman" w:hAnsi="Times New Roman" w:cs="Times New Roman"/>
          <w:sz w:val="24"/>
          <w:szCs w:val="24"/>
        </w:rPr>
        <w:t>щихся, задача учителя — создать условия для их инициативы. В интерактивной технологии учащиеся выступают полноправными участниками, их опыт важен не менее, чем опыт учителя, который не столько дает готовые знания, сколько побуждает учащихся к самостоятельному поиску.</w:t>
      </w:r>
    </w:p>
    <w:p w:rsidR="00B42857" w:rsidRPr="008C1481" w:rsidRDefault="00B42857"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lastRenderedPageBreak/>
        <w:t>Учитель выступает в интерактивных технологиях в нескольких основных ролях. В каждой из них он организует взаимодействие участников с той или иной областью информационной среды. В роли информатора-эксперта учитель излагает текстовый материал, демонстрирует видеоряд, отвечает на вопросы участников, отслеживает результаты процесса и т.д. В роли организатора-фасилитатора он налаживает взаимодействие учащихся с социальным и физическим окружением (разбивает на подгруппы, побуждает их самостоятельно собирать данные, координирует выполнение заданий, подготовку мини-презентаций и т.д.). В роли консультанта учитель обращается к профессиональному опыту учеников, помогает искать решения уже поставленных задач, самостоятельно ставить новые и т.д.</w:t>
      </w:r>
    </w:p>
    <w:p w:rsidR="00B42857" w:rsidRPr="008C1481" w:rsidRDefault="00B42857"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К недостаткам роли фасилитатора относятся большие затраты труда учителя при подготовке, сложность точного планирования результатов.</w:t>
      </w:r>
    </w:p>
    <w:p w:rsidR="00B42857" w:rsidRPr="008C1481" w:rsidRDefault="00B42857" w:rsidP="008C1481">
      <w:pPr>
        <w:spacing w:line="240" w:lineRule="auto"/>
        <w:ind w:firstLine="709"/>
        <w:jc w:val="center"/>
        <w:rPr>
          <w:rFonts w:ascii="Times New Roman" w:hAnsi="Times New Roman" w:cs="Times New Roman"/>
          <w:b/>
          <w:sz w:val="24"/>
          <w:szCs w:val="24"/>
        </w:rPr>
      </w:pPr>
      <w:r w:rsidRPr="008C1481">
        <w:rPr>
          <w:rFonts w:ascii="Times New Roman" w:hAnsi="Times New Roman" w:cs="Times New Roman"/>
          <w:b/>
          <w:sz w:val="24"/>
          <w:szCs w:val="24"/>
        </w:rPr>
        <w:t>Интерактивные технологии и методы</w:t>
      </w:r>
    </w:p>
    <w:p w:rsidR="00B42857" w:rsidRPr="008C1481" w:rsidRDefault="00B42857"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Познакомимся с некоторыми интерактивными технологиями и методами, через которые можно внедрить интерактивную модель обучения в рамках урока:</w:t>
      </w:r>
    </w:p>
    <w:p w:rsidR="00B42857" w:rsidRPr="008C1481" w:rsidRDefault="00B42857"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работа в малых группах — в парах, ротационных тройках, “два, четыре, вместе”;</w:t>
      </w:r>
    </w:p>
    <w:p w:rsidR="00B42857" w:rsidRPr="008C1481" w:rsidRDefault="00B42857"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метод карусели;</w:t>
      </w:r>
    </w:p>
    <w:p w:rsidR="00B42857" w:rsidRPr="008C1481" w:rsidRDefault="00B42857"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лекции с проблемным изложением;</w:t>
      </w:r>
    </w:p>
    <w:p w:rsidR="00B42857" w:rsidRPr="008C1481" w:rsidRDefault="00B42857"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эвристическая беседа;</w:t>
      </w:r>
    </w:p>
    <w:p w:rsidR="00B42857" w:rsidRPr="008C1481" w:rsidRDefault="00B42857"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уроки семинары (в форме дискуссий, дебатов);</w:t>
      </w:r>
    </w:p>
    <w:p w:rsidR="00B42857" w:rsidRPr="008C1481" w:rsidRDefault="00B42857" w:rsidP="008C1481">
      <w:pPr>
        <w:tabs>
          <w:tab w:val="left" w:pos="7935"/>
        </w:tabs>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конференции;</w:t>
      </w:r>
      <w:r w:rsidR="006C21C7" w:rsidRPr="008C1481">
        <w:rPr>
          <w:rFonts w:ascii="Times New Roman" w:hAnsi="Times New Roman" w:cs="Times New Roman"/>
          <w:sz w:val="24"/>
          <w:szCs w:val="24"/>
        </w:rPr>
        <w:tab/>
      </w:r>
    </w:p>
    <w:p w:rsidR="00B42857" w:rsidRPr="008C1481" w:rsidRDefault="00B42857"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деловые игры;</w:t>
      </w:r>
    </w:p>
    <w:p w:rsidR="00B42857" w:rsidRPr="008C1481" w:rsidRDefault="00B42857"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использование средств мультимедиа (компьютерные классы);</w:t>
      </w:r>
    </w:p>
    <w:p w:rsidR="00E66F34" w:rsidRPr="008C1481" w:rsidRDefault="00E66F3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 работа на интерактивной доске (ИД); </w:t>
      </w:r>
    </w:p>
    <w:p w:rsidR="00B42857" w:rsidRPr="008C1481" w:rsidRDefault="00B42857"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технология полноценного сотрудничества;</w:t>
      </w:r>
    </w:p>
    <w:p w:rsidR="00B42857" w:rsidRPr="008C1481" w:rsidRDefault="0031123C"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w:t>
      </w:r>
      <w:r w:rsidR="00B42857" w:rsidRPr="008C1481">
        <w:rPr>
          <w:rFonts w:ascii="Times New Roman" w:hAnsi="Times New Roman" w:cs="Times New Roman"/>
          <w:sz w:val="24"/>
          <w:szCs w:val="24"/>
        </w:rPr>
        <w:t>технология моделирования, или метод проектов (скорее, как внеурочная деятельность);</w:t>
      </w:r>
    </w:p>
    <w:p w:rsidR="00924258" w:rsidRPr="008C1481" w:rsidRDefault="00924258" w:rsidP="008C1481">
      <w:pPr>
        <w:spacing w:line="240" w:lineRule="auto"/>
        <w:ind w:firstLine="709"/>
        <w:jc w:val="center"/>
        <w:rPr>
          <w:rFonts w:ascii="Times New Roman" w:hAnsi="Times New Roman" w:cs="Times New Roman"/>
          <w:b/>
          <w:sz w:val="24"/>
          <w:szCs w:val="24"/>
        </w:rPr>
      </w:pPr>
      <w:r w:rsidRPr="008C1481">
        <w:rPr>
          <w:rFonts w:ascii="Times New Roman" w:hAnsi="Times New Roman" w:cs="Times New Roman"/>
          <w:b/>
          <w:sz w:val="24"/>
          <w:szCs w:val="24"/>
        </w:rPr>
        <w:t>Основная цель интерактивного обучения</w:t>
      </w:r>
    </w:p>
    <w:p w:rsidR="00B42857" w:rsidRPr="008C1481" w:rsidRDefault="00924258"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В законодательстве Российской Федерации закреплен, как один из основополагающих, принцип гуманизации образовательного процесса. Это требует пересмотра всего содержания обучения, а именно признание творческой природы личности каждого ребенка. Наличия в нем внутренней активности приводит к отказу от усвоения определенного объема соответствующих знаний как главной цели образовательного процесса. Главная цель – целостное развитие личности ученика. Средством же развития личности, раскрывающим ее потенциальные внутренние способности, является самостоятельная познавательная и мыслительная деятельность. Следовательно, задача учителя – обеспечить на уроке такую деятельность, чему </w:t>
      </w:r>
      <w:r w:rsidRPr="008C1481">
        <w:rPr>
          <w:rFonts w:ascii="Times New Roman" w:hAnsi="Times New Roman" w:cs="Times New Roman"/>
          <w:sz w:val="24"/>
          <w:szCs w:val="24"/>
        </w:rPr>
        <w:lastRenderedPageBreak/>
        <w:t>способствуют современные интерактивные технологии. В этом случае ученик сам открывает путь к познанию. Усвоение знаний – результат его деятельности.</w:t>
      </w:r>
      <w:r w:rsidR="00D128C9" w:rsidRPr="008C1481">
        <w:rPr>
          <w:rStyle w:val="a5"/>
          <w:rFonts w:ascii="Times New Roman" w:hAnsi="Times New Roman" w:cs="Times New Roman"/>
          <w:sz w:val="24"/>
          <w:szCs w:val="24"/>
        </w:rPr>
        <w:footnoteReference w:id="5"/>
      </w:r>
    </w:p>
    <w:p w:rsidR="00F75174" w:rsidRPr="008C1481" w:rsidRDefault="00F75174" w:rsidP="008C1481">
      <w:pPr>
        <w:spacing w:line="240" w:lineRule="auto"/>
        <w:ind w:firstLine="709"/>
        <w:jc w:val="both"/>
        <w:rPr>
          <w:rFonts w:ascii="Times New Roman" w:hAnsi="Times New Roman" w:cs="Times New Roman"/>
          <w:sz w:val="24"/>
          <w:szCs w:val="24"/>
        </w:rPr>
      </w:pPr>
    </w:p>
    <w:p w:rsidR="0031523F" w:rsidRPr="008C1481" w:rsidRDefault="000C4679" w:rsidP="008C1481">
      <w:pPr>
        <w:spacing w:line="240" w:lineRule="auto"/>
        <w:ind w:firstLine="709"/>
        <w:jc w:val="center"/>
        <w:rPr>
          <w:rFonts w:ascii="Times New Roman" w:hAnsi="Times New Roman" w:cs="Times New Roman"/>
          <w:b/>
          <w:bCs/>
          <w:i/>
          <w:iCs/>
          <w:sz w:val="24"/>
          <w:szCs w:val="24"/>
        </w:rPr>
      </w:pPr>
      <w:r w:rsidRPr="008C1481">
        <w:rPr>
          <w:rFonts w:ascii="Times New Roman" w:hAnsi="Times New Roman" w:cs="Times New Roman"/>
          <w:b/>
          <w:bCs/>
          <w:i/>
          <w:iCs/>
          <w:sz w:val="24"/>
          <w:szCs w:val="24"/>
        </w:rPr>
        <w:t>Структура интерактивного урока:</w:t>
      </w:r>
    </w:p>
    <w:p w:rsidR="000C4679" w:rsidRPr="008C1481" w:rsidRDefault="000C4679" w:rsidP="008C1481">
      <w:pPr>
        <w:spacing w:line="240" w:lineRule="auto"/>
        <w:rPr>
          <w:rFonts w:ascii="Times New Roman" w:hAnsi="Times New Roman" w:cs="Times New Roman"/>
          <w:sz w:val="24"/>
          <w:szCs w:val="24"/>
        </w:rPr>
      </w:pPr>
    </w:p>
    <w:p w:rsidR="0031523F" w:rsidRPr="008C1481" w:rsidRDefault="000C4679" w:rsidP="008C1481">
      <w:pPr>
        <w:spacing w:line="240" w:lineRule="auto"/>
        <w:rPr>
          <w:rFonts w:ascii="Times New Roman" w:hAnsi="Times New Roman" w:cs="Times New Roman"/>
          <w:sz w:val="24"/>
          <w:szCs w:val="24"/>
        </w:rPr>
      </w:pPr>
      <w:r w:rsidRPr="008C1481">
        <w:rPr>
          <w:rFonts w:ascii="Times New Roman" w:hAnsi="Times New Roman" w:cs="Times New Roman"/>
          <w:sz w:val="24"/>
          <w:szCs w:val="24"/>
        </w:rPr>
        <w:t>1.</w:t>
      </w:r>
      <w:r w:rsidRPr="008C1481">
        <w:rPr>
          <w:rFonts w:ascii="Times New Roman" w:hAnsi="Times New Roman" w:cs="Times New Roman"/>
          <w:b/>
          <w:bCs/>
          <w:sz w:val="24"/>
          <w:szCs w:val="24"/>
        </w:rPr>
        <w:t>Мотивация</w:t>
      </w:r>
      <w:r w:rsidRPr="008C1481">
        <w:rPr>
          <w:rFonts w:ascii="Times New Roman" w:hAnsi="Times New Roman" w:cs="Times New Roman"/>
          <w:sz w:val="24"/>
          <w:szCs w:val="24"/>
        </w:rPr>
        <w:t>. (</w:t>
      </w:r>
      <w:r w:rsidRPr="008C1481">
        <w:rPr>
          <w:rFonts w:ascii="Times New Roman" w:hAnsi="Times New Roman" w:cs="Times New Roman"/>
          <w:b/>
          <w:bCs/>
          <w:sz w:val="24"/>
          <w:szCs w:val="24"/>
        </w:rPr>
        <w:t>5%</w:t>
      </w:r>
      <w:r w:rsidRPr="008C1481">
        <w:rPr>
          <w:rFonts w:ascii="Times New Roman" w:hAnsi="Times New Roman" w:cs="Times New Roman"/>
          <w:sz w:val="24"/>
          <w:szCs w:val="24"/>
        </w:rPr>
        <w:t xml:space="preserve"> рабочего времени)</w:t>
      </w:r>
      <w:r w:rsidRPr="008C1481">
        <w:rPr>
          <w:rFonts w:ascii="Times New Roman" w:hAnsi="Times New Roman" w:cs="Times New Roman"/>
          <w:sz w:val="24"/>
          <w:szCs w:val="24"/>
        </w:rPr>
        <w:br/>
      </w:r>
      <w:r w:rsidRPr="008C1481">
        <w:rPr>
          <w:rFonts w:ascii="Times New Roman" w:hAnsi="Times New Roman" w:cs="Times New Roman"/>
          <w:sz w:val="24"/>
          <w:szCs w:val="24"/>
        </w:rPr>
        <w:br/>
        <w:t xml:space="preserve">2. </w:t>
      </w:r>
      <w:r w:rsidRPr="008C1481">
        <w:rPr>
          <w:rFonts w:ascii="Times New Roman" w:hAnsi="Times New Roman" w:cs="Times New Roman"/>
          <w:b/>
          <w:bCs/>
          <w:sz w:val="24"/>
          <w:szCs w:val="24"/>
        </w:rPr>
        <w:t>Представление темы и ожидаемых результатов</w:t>
      </w:r>
      <w:r w:rsidRPr="008C1481">
        <w:rPr>
          <w:rFonts w:ascii="Times New Roman" w:hAnsi="Times New Roman" w:cs="Times New Roman"/>
          <w:sz w:val="24"/>
          <w:szCs w:val="24"/>
        </w:rPr>
        <w:t>. (</w:t>
      </w:r>
      <w:r w:rsidRPr="008C1481">
        <w:rPr>
          <w:rFonts w:ascii="Times New Roman" w:hAnsi="Times New Roman" w:cs="Times New Roman"/>
          <w:b/>
          <w:bCs/>
          <w:sz w:val="24"/>
          <w:szCs w:val="24"/>
        </w:rPr>
        <w:t>5%</w:t>
      </w:r>
      <w:r w:rsidRPr="008C1481">
        <w:rPr>
          <w:rFonts w:ascii="Times New Roman" w:hAnsi="Times New Roman" w:cs="Times New Roman"/>
          <w:sz w:val="24"/>
          <w:szCs w:val="24"/>
        </w:rPr>
        <w:t xml:space="preserve"> времени)</w:t>
      </w:r>
      <w:r w:rsidRPr="008C1481">
        <w:rPr>
          <w:rFonts w:ascii="Times New Roman" w:hAnsi="Times New Roman" w:cs="Times New Roman"/>
          <w:sz w:val="24"/>
          <w:szCs w:val="24"/>
        </w:rPr>
        <w:br/>
      </w:r>
      <w:r w:rsidRPr="008C1481">
        <w:rPr>
          <w:rFonts w:ascii="Times New Roman" w:hAnsi="Times New Roman" w:cs="Times New Roman"/>
          <w:sz w:val="24"/>
          <w:szCs w:val="24"/>
        </w:rPr>
        <w:br/>
        <w:t xml:space="preserve">3. </w:t>
      </w:r>
      <w:r w:rsidRPr="008C1481">
        <w:rPr>
          <w:rFonts w:ascii="Times New Roman" w:hAnsi="Times New Roman" w:cs="Times New Roman"/>
          <w:b/>
          <w:bCs/>
          <w:sz w:val="24"/>
          <w:szCs w:val="24"/>
        </w:rPr>
        <w:t>Выдача необходимой информации</w:t>
      </w:r>
      <w:r w:rsidRPr="008C1481">
        <w:rPr>
          <w:rFonts w:ascii="Times New Roman" w:hAnsi="Times New Roman" w:cs="Times New Roman"/>
          <w:sz w:val="24"/>
          <w:szCs w:val="24"/>
        </w:rPr>
        <w:t>. Цель – дать ученикам необходимую информацию для того, чтобы на ее основе выполнять задания. Это может быть мини-лекция, знакомство с раздаточным материалом. Презентация выполненного домашнего задания. Возможен небольшой опрос (</w:t>
      </w:r>
      <w:r w:rsidRPr="008C1481">
        <w:rPr>
          <w:rFonts w:ascii="Times New Roman" w:hAnsi="Times New Roman" w:cs="Times New Roman"/>
          <w:b/>
          <w:bCs/>
          <w:sz w:val="24"/>
          <w:szCs w:val="24"/>
        </w:rPr>
        <w:t>10%</w:t>
      </w:r>
      <w:r w:rsidRPr="008C1481">
        <w:rPr>
          <w:rFonts w:ascii="Times New Roman" w:hAnsi="Times New Roman" w:cs="Times New Roman"/>
          <w:sz w:val="24"/>
          <w:szCs w:val="24"/>
        </w:rPr>
        <w:t xml:space="preserve"> времени)</w:t>
      </w:r>
      <w:r w:rsidRPr="008C1481">
        <w:rPr>
          <w:rFonts w:ascii="Times New Roman" w:hAnsi="Times New Roman" w:cs="Times New Roman"/>
          <w:sz w:val="24"/>
          <w:szCs w:val="24"/>
        </w:rPr>
        <w:br/>
      </w:r>
      <w:r w:rsidRPr="008C1481">
        <w:rPr>
          <w:rFonts w:ascii="Times New Roman" w:hAnsi="Times New Roman" w:cs="Times New Roman"/>
          <w:sz w:val="24"/>
          <w:szCs w:val="24"/>
        </w:rPr>
        <w:br/>
        <w:t xml:space="preserve">4. </w:t>
      </w:r>
      <w:r w:rsidRPr="008C1481">
        <w:rPr>
          <w:rFonts w:ascii="Times New Roman" w:hAnsi="Times New Roman" w:cs="Times New Roman"/>
          <w:b/>
          <w:bCs/>
          <w:sz w:val="24"/>
          <w:szCs w:val="24"/>
        </w:rPr>
        <w:t>Интерактивные упражнения</w:t>
      </w:r>
      <w:r w:rsidRPr="008C1481">
        <w:rPr>
          <w:rFonts w:ascii="Times New Roman" w:hAnsi="Times New Roman" w:cs="Times New Roman"/>
          <w:sz w:val="24"/>
          <w:szCs w:val="24"/>
        </w:rPr>
        <w:t xml:space="preserve"> – главная часть урока. Цель – практическое усвоение материала. Последовательность такова:</w:t>
      </w:r>
      <w:r w:rsidRPr="008C1481">
        <w:rPr>
          <w:rFonts w:ascii="Times New Roman" w:hAnsi="Times New Roman" w:cs="Times New Roman"/>
          <w:sz w:val="24"/>
          <w:szCs w:val="24"/>
        </w:rPr>
        <w:br/>
      </w:r>
      <w:r w:rsidRPr="008C1481">
        <w:rPr>
          <w:rFonts w:ascii="Times New Roman" w:hAnsi="Times New Roman" w:cs="Times New Roman"/>
          <w:sz w:val="24"/>
          <w:szCs w:val="24"/>
        </w:rPr>
        <w:br/>
        <w:t xml:space="preserve"> - </w:t>
      </w:r>
      <w:r w:rsidRPr="008C1481">
        <w:rPr>
          <w:rFonts w:ascii="Times New Roman" w:hAnsi="Times New Roman" w:cs="Times New Roman"/>
          <w:i/>
          <w:iCs/>
          <w:sz w:val="24"/>
          <w:szCs w:val="24"/>
        </w:rPr>
        <w:t>инструктаж – учитель объясняет задачу, правила, последовательность действий, время на выполнение заданий;</w:t>
      </w:r>
      <w:r w:rsidRPr="008C1481">
        <w:rPr>
          <w:rFonts w:ascii="Times New Roman" w:hAnsi="Times New Roman" w:cs="Times New Roman"/>
          <w:i/>
          <w:iCs/>
          <w:sz w:val="24"/>
          <w:szCs w:val="24"/>
        </w:rPr>
        <w:br/>
      </w:r>
      <w:r w:rsidRPr="008C1481">
        <w:rPr>
          <w:rFonts w:ascii="Times New Roman" w:hAnsi="Times New Roman" w:cs="Times New Roman"/>
          <w:i/>
          <w:iCs/>
          <w:sz w:val="24"/>
          <w:szCs w:val="24"/>
        </w:rPr>
        <w:br/>
        <w:t>- объединение в группы и распределение ролей;</w:t>
      </w:r>
      <w:r w:rsidRPr="008C1481">
        <w:rPr>
          <w:rFonts w:ascii="Times New Roman" w:hAnsi="Times New Roman" w:cs="Times New Roman"/>
          <w:i/>
          <w:iCs/>
          <w:sz w:val="24"/>
          <w:szCs w:val="24"/>
        </w:rPr>
        <w:br/>
      </w:r>
      <w:r w:rsidRPr="008C1481">
        <w:rPr>
          <w:rFonts w:ascii="Times New Roman" w:hAnsi="Times New Roman" w:cs="Times New Roman"/>
          <w:i/>
          <w:iCs/>
          <w:sz w:val="24"/>
          <w:szCs w:val="24"/>
        </w:rPr>
        <w:br/>
        <w:t>-выполнение задания (учитель является организатором, консультантом, ведущим дискуссии);</w:t>
      </w:r>
      <w:r w:rsidRPr="008C1481">
        <w:rPr>
          <w:rFonts w:ascii="Times New Roman" w:hAnsi="Times New Roman" w:cs="Times New Roman"/>
          <w:i/>
          <w:iCs/>
          <w:sz w:val="24"/>
          <w:szCs w:val="24"/>
        </w:rPr>
        <w:br/>
      </w:r>
      <w:r w:rsidRPr="008C1481">
        <w:rPr>
          <w:rFonts w:ascii="Times New Roman" w:hAnsi="Times New Roman" w:cs="Times New Roman"/>
          <w:i/>
          <w:iCs/>
          <w:sz w:val="24"/>
          <w:szCs w:val="24"/>
        </w:rPr>
        <w:br/>
        <w:t>- презентация результатов работы</w:t>
      </w:r>
      <w:r w:rsidRPr="008C1481">
        <w:rPr>
          <w:rFonts w:ascii="Times New Roman" w:hAnsi="Times New Roman" w:cs="Times New Roman"/>
          <w:sz w:val="24"/>
          <w:szCs w:val="24"/>
        </w:rPr>
        <w:t xml:space="preserve"> (</w:t>
      </w:r>
      <w:r w:rsidRPr="008C1481">
        <w:rPr>
          <w:rFonts w:ascii="Times New Roman" w:hAnsi="Times New Roman" w:cs="Times New Roman"/>
          <w:b/>
          <w:bCs/>
          <w:sz w:val="24"/>
          <w:szCs w:val="24"/>
        </w:rPr>
        <w:t>60%</w:t>
      </w:r>
      <w:r w:rsidRPr="008C1481">
        <w:rPr>
          <w:rFonts w:ascii="Times New Roman" w:hAnsi="Times New Roman" w:cs="Times New Roman"/>
          <w:sz w:val="24"/>
          <w:szCs w:val="24"/>
        </w:rPr>
        <w:t xml:space="preserve"> времени)</w:t>
      </w:r>
      <w:r w:rsidRPr="008C1481">
        <w:rPr>
          <w:rFonts w:ascii="Times New Roman" w:hAnsi="Times New Roman" w:cs="Times New Roman"/>
          <w:sz w:val="24"/>
          <w:szCs w:val="24"/>
        </w:rPr>
        <w:br/>
      </w:r>
      <w:r w:rsidRPr="008C1481">
        <w:rPr>
          <w:rFonts w:ascii="Times New Roman" w:hAnsi="Times New Roman" w:cs="Times New Roman"/>
          <w:sz w:val="24"/>
          <w:szCs w:val="24"/>
        </w:rPr>
        <w:br/>
        <w:t xml:space="preserve">5. </w:t>
      </w:r>
      <w:r w:rsidRPr="008C1481">
        <w:rPr>
          <w:rFonts w:ascii="Times New Roman" w:hAnsi="Times New Roman" w:cs="Times New Roman"/>
          <w:b/>
          <w:bCs/>
          <w:sz w:val="24"/>
          <w:szCs w:val="24"/>
        </w:rPr>
        <w:t>Подведение итогов</w:t>
      </w:r>
      <w:r w:rsidRPr="008C1481">
        <w:rPr>
          <w:rFonts w:ascii="Times New Roman" w:hAnsi="Times New Roman" w:cs="Times New Roman"/>
          <w:sz w:val="24"/>
          <w:szCs w:val="24"/>
        </w:rPr>
        <w:t>: обговаривание выполненной работы на уроке, ожидаемых результатов: что нового узнали, какие навыки подучили, может ли это быть полезным в жизни (</w:t>
      </w:r>
      <w:r w:rsidRPr="008C1481">
        <w:rPr>
          <w:rFonts w:ascii="Times New Roman" w:hAnsi="Times New Roman" w:cs="Times New Roman"/>
          <w:b/>
          <w:bCs/>
          <w:sz w:val="24"/>
          <w:szCs w:val="24"/>
        </w:rPr>
        <w:t>20%</w:t>
      </w:r>
      <w:r w:rsidRPr="008C1481">
        <w:rPr>
          <w:rFonts w:ascii="Times New Roman" w:hAnsi="Times New Roman" w:cs="Times New Roman"/>
          <w:sz w:val="24"/>
          <w:szCs w:val="24"/>
        </w:rPr>
        <w:t xml:space="preserve"> времени)</w:t>
      </w:r>
    </w:p>
    <w:p w:rsidR="00F75174" w:rsidRPr="008C1481" w:rsidRDefault="00F75174" w:rsidP="008C1481">
      <w:pPr>
        <w:spacing w:line="240" w:lineRule="auto"/>
        <w:rPr>
          <w:rFonts w:ascii="Times New Roman" w:hAnsi="Times New Roman" w:cs="Times New Roman"/>
          <w:sz w:val="24"/>
          <w:szCs w:val="24"/>
        </w:rPr>
      </w:pPr>
    </w:p>
    <w:p w:rsidR="00F75174" w:rsidRPr="008C1481" w:rsidRDefault="00F75174" w:rsidP="008C1481">
      <w:pPr>
        <w:spacing w:line="240" w:lineRule="auto"/>
        <w:rPr>
          <w:rFonts w:ascii="Times New Roman" w:hAnsi="Times New Roman" w:cs="Times New Roman"/>
          <w:sz w:val="24"/>
          <w:szCs w:val="24"/>
        </w:rPr>
      </w:pPr>
    </w:p>
    <w:p w:rsidR="00F75174" w:rsidRPr="008C1481" w:rsidRDefault="00F75174" w:rsidP="008C1481">
      <w:pPr>
        <w:spacing w:line="240" w:lineRule="auto"/>
        <w:rPr>
          <w:rFonts w:ascii="Times New Roman" w:hAnsi="Times New Roman" w:cs="Times New Roman"/>
          <w:sz w:val="24"/>
          <w:szCs w:val="24"/>
        </w:rPr>
      </w:pPr>
    </w:p>
    <w:p w:rsidR="00F75174" w:rsidRPr="008C1481" w:rsidRDefault="00F75174" w:rsidP="008C1481">
      <w:pPr>
        <w:spacing w:line="240" w:lineRule="auto"/>
        <w:rPr>
          <w:rFonts w:ascii="Times New Roman" w:hAnsi="Times New Roman" w:cs="Times New Roman"/>
          <w:sz w:val="24"/>
          <w:szCs w:val="24"/>
        </w:rPr>
      </w:pPr>
    </w:p>
    <w:p w:rsidR="00F75174" w:rsidRPr="008C1481" w:rsidRDefault="00F75174" w:rsidP="008C1481">
      <w:pPr>
        <w:spacing w:line="240" w:lineRule="auto"/>
        <w:rPr>
          <w:rFonts w:ascii="Times New Roman" w:hAnsi="Times New Roman" w:cs="Times New Roman"/>
          <w:sz w:val="24"/>
          <w:szCs w:val="24"/>
        </w:rPr>
      </w:pPr>
    </w:p>
    <w:p w:rsidR="00F75174" w:rsidRPr="008C1481" w:rsidRDefault="00F75174" w:rsidP="008C1481">
      <w:pPr>
        <w:spacing w:line="240" w:lineRule="auto"/>
        <w:rPr>
          <w:rFonts w:ascii="Times New Roman" w:hAnsi="Times New Roman" w:cs="Times New Roman"/>
          <w:sz w:val="24"/>
          <w:szCs w:val="24"/>
        </w:rPr>
      </w:pPr>
    </w:p>
    <w:p w:rsidR="00F75174" w:rsidRDefault="00F75174" w:rsidP="008C1481">
      <w:pPr>
        <w:spacing w:line="240" w:lineRule="auto"/>
        <w:rPr>
          <w:rFonts w:ascii="Times New Roman" w:hAnsi="Times New Roman" w:cs="Times New Roman"/>
          <w:sz w:val="24"/>
          <w:szCs w:val="24"/>
        </w:rPr>
      </w:pPr>
    </w:p>
    <w:p w:rsidR="009B0B58" w:rsidRPr="008C1481" w:rsidRDefault="009B0B58" w:rsidP="008C1481">
      <w:pPr>
        <w:spacing w:line="240" w:lineRule="auto"/>
        <w:rPr>
          <w:rFonts w:ascii="Times New Roman" w:hAnsi="Times New Roman" w:cs="Times New Roman"/>
          <w:sz w:val="24"/>
          <w:szCs w:val="24"/>
        </w:rPr>
      </w:pPr>
    </w:p>
    <w:p w:rsidR="002002B9" w:rsidRPr="008C1481" w:rsidRDefault="0020281B" w:rsidP="008C1481">
      <w:pPr>
        <w:pStyle w:val="aa"/>
        <w:tabs>
          <w:tab w:val="decimal" w:pos="4080"/>
          <w:tab w:val="decimal" w:pos="6635"/>
          <w:tab w:val="decimal" w:pos="10200"/>
          <w:tab w:val="decimal" w:pos="11400"/>
        </w:tabs>
        <w:spacing w:before="100" w:beforeAutospacing="1" w:line="240" w:lineRule="auto"/>
        <w:ind w:right="-6" w:firstLine="709"/>
        <w:jc w:val="center"/>
        <w:outlineLvl w:val="0"/>
        <w:rPr>
          <w:rFonts w:ascii="Times New Roman" w:hAnsi="Times New Roman" w:cs="Times New Roman"/>
          <w:b/>
          <w:sz w:val="24"/>
          <w:szCs w:val="24"/>
        </w:rPr>
      </w:pPr>
      <w:r w:rsidRPr="008C1481">
        <w:rPr>
          <w:rFonts w:ascii="Times New Roman" w:hAnsi="Times New Roman" w:cs="Times New Roman"/>
          <w:b/>
          <w:sz w:val="24"/>
          <w:szCs w:val="24"/>
        </w:rPr>
        <w:lastRenderedPageBreak/>
        <w:t>Раздел</w:t>
      </w:r>
      <w:r w:rsidR="004E10FA" w:rsidRPr="008C1481">
        <w:rPr>
          <w:rFonts w:ascii="Times New Roman" w:hAnsi="Times New Roman" w:cs="Times New Roman"/>
          <w:b/>
          <w:sz w:val="24"/>
          <w:szCs w:val="24"/>
        </w:rPr>
        <w:t xml:space="preserve"> 2. </w:t>
      </w:r>
      <w:r w:rsidR="002002B9" w:rsidRPr="008C1481">
        <w:rPr>
          <w:rFonts w:ascii="Times New Roman" w:hAnsi="Times New Roman" w:cs="Times New Roman"/>
          <w:b/>
          <w:sz w:val="24"/>
          <w:szCs w:val="24"/>
        </w:rPr>
        <w:t>Варианты (формы) организации учебной работы с использованием интерактивных технологий по истории, применяемые   в данной работе.</w:t>
      </w:r>
    </w:p>
    <w:p w:rsidR="004E10FA" w:rsidRPr="008C1481" w:rsidRDefault="004E10FA" w:rsidP="008C1481">
      <w:pPr>
        <w:pStyle w:val="aa"/>
        <w:tabs>
          <w:tab w:val="decimal" w:pos="4080"/>
          <w:tab w:val="decimal" w:pos="6635"/>
          <w:tab w:val="decimal" w:pos="10200"/>
          <w:tab w:val="decimal" w:pos="11400"/>
        </w:tabs>
        <w:spacing w:before="100" w:beforeAutospacing="1" w:line="240" w:lineRule="auto"/>
        <w:ind w:right="-6" w:firstLine="709"/>
        <w:jc w:val="center"/>
        <w:outlineLvl w:val="0"/>
        <w:rPr>
          <w:rFonts w:ascii="Times New Roman" w:hAnsi="Times New Roman" w:cs="Times New Roman"/>
          <w:b/>
          <w:sz w:val="24"/>
          <w:szCs w:val="24"/>
        </w:rPr>
      </w:pPr>
      <w:r w:rsidRPr="008C1481">
        <w:rPr>
          <w:rFonts w:ascii="Times New Roman" w:hAnsi="Times New Roman" w:cs="Times New Roman"/>
          <w:b/>
          <w:sz w:val="24"/>
          <w:szCs w:val="24"/>
        </w:rPr>
        <w:t xml:space="preserve"> 2. 1. Работа в программах на ПК.</w:t>
      </w:r>
    </w:p>
    <w:p w:rsidR="002002B9" w:rsidRPr="008C1481" w:rsidRDefault="002002B9" w:rsidP="008C1481">
      <w:pPr>
        <w:pStyle w:val="aa"/>
        <w:tabs>
          <w:tab w:val="decimal" w:pos="4080"/>
          <w:tab w:val="decimal" w:pos="6635"/>
          <w:tab w:val="decimal" w:pos="10200"/>
          <w:tab w:val="decimal" w:pos="11400"/>
        </w:tabs>
        <w:spacing w:before="100" w:beforeAutospacing="1" w:line="240" w:lineRule="auto"/>
        <w:ind w:right="-6" w:firstLine="709"/>
        <w:jc w:val="both"/>
        <w:outlineLvl w:val="0"/>
        <w:rPr>
          <w:rFonts w:ascii="Times New Roman" w:hAnsi="Times New Roman" w:cs="Times New Roman"/>
          <w:sz w:val="24"/>
          <w:szCs w:val="24"/>
        </w:rPr>
      </w:pPr>
      <w:r w:rsidRPr="008C1481">
        <w:rPr>
          <w:rFonts w:ascii="Times New Roman" w:hAnsi="Times New Roman" w:cs="Times New Roman"/>
          <w:sz w:val="24"/>
          <w:szCs w:val="24"/>
        </w:rPr>
        <w:t xml:space="preserve">Для повышения мотивации и </w:t>
      </w:r>
      <w:r w:rsidR="00F672B0" w:rsidRPr="008C1481">
        <w:rPr>
          <w:rFonts w:ascii="Times New Roman" w:hAnsi="Times New Roman" w:cs="Times New Roman"/>
          <w:sz w:val="24"/>
          <w:szCs w:val="24"/>
        </w:rPr>
        <w:t>интереса,</w:t>
      </w:r>
      <w:r w:rsidR="00CA689A">
        <w:rPr>
          <w:rFonts w:ascii="Times New Roman" w:hAnsi="Times New Roman" w:cs="Times New Roman"/>
          <w:sz w:val="24"/>
          <w:szCs w:val="24"/>
        </w:rPr>
        <w:t xml:space="preserve"> </w:t>
      </w:r>
      <w:r w:rsidR="00BB16C3" w:rsidRPr="008C1481">
        <w:rPr>
          <w:rFonts w:ascii="Times New Roman" w:hAnsi="Times New Roman" w:cs="Times New Roman"/>
          <w:sz w:val="24"/>
          <w:szCs w:val="24"/>
        </w:rPr>
        <w:t>об</w:t>
      </w:r>
      <w:r w:rsidRPr="008C1481">
        <w:rPr>
          <w:rFonts w:ascii="Times New Roman" w:hAnsi="Times New Roman" w:cs="Times New Roman"/>
          <w:sz w:val="24"/>
          <w:szCs w:val="24"/>
        </w:rPr>
        <w:t>уча</w:t>
      </w:r>
      <w:r w:rsidR="00BB16C3" w:rsidRPr="008C1481">
        <w:rPr>
          <w:rFonts w:ascii="Times New Roman" w:hAnsi="Times New Roman" w:cs="Times New Roman"/>
          <w:sz w:val="24"/>
          <w:szCs w:val="24"/>
        </w:rPr>
        <w:t>ю</w:t>
      </w:r>
      <w:r w:rsidRPr="008C1481">
        <w:rPr>
          <w:rFonts w:ascii="Times New Roman" w:hAnsi="Times New Roman" w:cs="Times New Roman"/>
          <w:sz w:val="24"/>
          <w:szCs w:val="24"/>
        </w:rPr>
        <w:t>щихся к истории, а также для эффективного процесса обучения, ученикам были предложены следующие варианты или формы работы.</w:t>
      </w:r>
    </w:p>
    <w:p w:rsidR="006D7E56" w:rsidRPr="008C1481" w:rsidRDefault="002002B9" w:rsidP="008C1481">
      <w:pPr>
        <w:pStyle w:val="aa"/>
        <w:tabs>
          <w:tab w:val="decimal" w:pos="4080"/>
          <w:tab w:val="decimal" w:pos="6635"/>
          <w:tab w:val="decimal" w:pos="10200"/>
          <w:tab w:val="decimal" w:pos="11400"/>
        </w:tabs>
        <w:spacing w:before="100" w:beforeAutospacing="1" w:line="240" w:lineRule="auto"/>
        <w:ind w:right="-6" w:firstLine="709"/>
        <w:jc w:val="both"/>
        <w:outlineLvl w:val="0"/>
        <w:rPr>
          <w:rFonts w:ascii="Times New Roman" w:hAnsi="Times New Roman" w:cs="Times New Roman"/>
          <w:sz w:val="24"/>
          <w:szCs w:val="24"/>
        </w:rPr>
      </w:pPr>
      <w:r w:rsidRPr="008C1481">
        <w:rPr>
          <w:rFonts w:ascii="Times New Roman" w:hAnsi="Times New Roman" w:cs="Times New Roman"/>
          <w:sz w:val="24"/>
          <w:szCs w:val="24"/>
        </w:rPr>
        <w:t>Все исследуемые ученики, изучают информатику с 5-го класса, (в школ</w:t>
      </w:r>
      <w:r w:rsidR="00F75174" w:rsidRPr="008C1481">
        <w:rPr>
          <w:rFonts w:ascii="Times New Roman" w:hAnsi="Times New Roman" w:cs="Times New Roman"/>
          <w:sz w:val="24"/>
          <w:szCs w:val="24"/>
        </w:rPr>
        <w:t>е ведется факультативный курс</w:t>
      </w:r>
      <w:r w:rsidRPr="008C1481">
        <w:rPr>
          <w:rFonts w:ascii="Times New Roman" w:hAnsi="Times New Roman" w:cs="Times New Roman"/>
          <w:sz w:val="24"/>
          <w:szCs w:val="24"/>
        </w:rPr>
        <w:t xml:space="preserve"> «История на компьютере»). С такими детьми легко проводить интегрированные задания, связавшие историю с информатикой. </w:t>
      </w:r>
      <w:r w:rsidR="006D7E56" w:rsidRPr="008C1481">
        <w:rPr>
          <w:rFonts w:ascii="Times New Roman" w:hAnsi="Times New Roman" w:cs="Times New Roman"/>
          <w:sz w:val="24"/>
          <w:szCs w:val="24"/>
        </w:rPr>
        <w:t>Причем, по - началу на факультатив ходило только пять человек. Это были ученики среднего уровня</w:t>
      </w:r>
      <w:r w:rsidR="00866F02" w:rsidRPr="008C1481">
        <w:rPr>
          <w:rFonts w:ascii="Times New Roman" w:hAnsi="Times New Roman" w:cs="Times New Roman"/>
          <w:sz w:val="24"/>
          <w:szCs w:val="24"/>
        </w:rPr>
        <w:t>, но посещая факультатив, детям было все интересней изучать историю, выполнять различные исторические задания, с помощью компьютерных программ и демонстрируя свои работы на уроках. Уровень и качество знаний этих учеников повысился. Они мотивировали своим примером и других обучающихся посещать факультатив.</w:t>
      </w:r>
    </w:p>
    <w:p w:rsidR="006F1D74" w:rsidRPr="008C1481" w:rsidRDefault="002002B9" w:rsidP="008C1481">
      <w:pPr>
        <w:pStyle w:val="aa"/>
        <w:tabs>
          <w:tab w:val="decimal" w:pos="4080"/>
          <w:tab w:val="decimal" w:pos="6635"/>
          <w:tab w:val="decimal" w:pos="10200"/>
          <w:tab w:val="decimal" w:pos="11400"/>
        </w:tabs>
        <w:spacing w:before="100" w:beforeAutospacing="1" w:line="240" w:lineRule="auto"/>
        <w:ind w:right="-6" w:firstLine="709"/>
        <w:jc w:val="both"/>
        <w:outlineLvl w:val="0"/>
        <w:rPr>
          <w:rFonts w:ascii="Times New Roman" w:hAnsi="Times New Roman" w:cs="Times New Roman"/>
          <w:sz w:val="24"/>
          <w:szCs w:val="24"/>
        </w:rPr>
      </w:pPr>
      <w:r w:rsidRPr="008C1481">
        <w:rPr>
          <w:rFonts w:ascii="Times New Roman" w:hAnsi="Times New Roman" w:cs="Times New Roman"/>
          <w:sz w:val="24"/>
          <w:szCs w:val="24"/>
        </w:rPr>
        <w:t>На первом этапе они были обучены работать</w:t>
      </w:r>
      <w:r w:rsidR="006F1D74" w:rsidRPr="008C1481">
        <w:rPr>
          <w:rFonts w:ascii="Times New Roman" w:hAnsi="Times New Roman" w:cs="Times New Roman"/>
          <w:sz w:val="24"/>
          <w:szCs w:val="24"/>
        </w:rPr>
        <w:t xml:space="preserve"> в программе </w:t>
      </w:r>
      <w:r w:rsidR="006F1D74" w:rsidRPr="008C1481">
        <w:rPr>
          <w:rFonts w:ascii="Times New Roman" w:eastAsia="Times New Roman" w:hAnsi="Times New Roman" w:cs="Times New Roman"/>
          <w:b/>
          <w:sz w:val="24"/>
          <w:szCs w:val="24"/>
          <w:lang w:val="en-US" w:eastAsia="ru-RU"/>
        </w:rPr>
        <w:t>Paint</w:t>
      </w:r>
      <w:r w:rsidR="006F1D74" w:rsidRPr="008C1481">
        <w:rPr>
          <w:rFonts w:ascii="Times New Roman" w:eastAsia="Times New Roman" w:hAnsi="Times New Roman" w:cs="Times New Roman"/>
          <w:b/>
          <w:sz w:val="24"/>
          <w:szCs w:val="24"/>
          <w:lang w:eastAsia="ru-RU"/>
        </w:rPr>
        <w:t>.</w:t>
      </w:r>
    </w:p>
    <w:p w:rsidR="006F1D74" w:rsidRPr="008C1481" w:rsidRDefault="006F1D74" w:rsidP="008C1481">
      <w:pPr>
        <w:tabs>
          <w:tab w:val="decimal" w:pos="4080"/>
          <w:tab w:val="decimal" w:pos="6635"/>
          <w:tab w:val="decimal" w:pos="10200"/>
          <w:tab w:val="decimal" w:pos="11400"/>
        </w:tabs>
        <w:spacing w:before="100" w:beforeAutospacing="1" w:after="120" w:line="240" w:lineRule="auto"/>
        <w:ind w:right="-6" w:firstLine="709"/>
        <w:jc w:val="both"/>
        <w:outlineLvl w:val="0"/>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 xml:space="preserve">С помощью панели инструментов дети рисуют различные исторические схемы сражений и т.п., вставляют графические объекты, делают опорные конспекты и многое другое, на что способна детская фантазия. Так формируется зрительная память. </w:t>
      </w:r>
    </w:p>
    <w:p w:rsidR="006F1D74" w:rsidRPr="008C1481" w:rsidRDefault="006F1D74" w:rsidP="008C1481">
      <w:pPr>
        <w:spacing w:line="240" w:lineRule="auto"/>
        <w:ind w:firstLine="709"/>
        <w:jc w:val="both"/>
        <w:rPr>
          <w:rFonts w:ascii="Times New Roman" w:hAnsi="Times New Roman" w:cs="Times New Roman"/>
          <w:sz w:val="24"/>
          <w:szCs w:val="24"/>
        </w:rPr>
      </w:pPr>
    </w:p>
    <w:p w:rsidR="006F1D74" w:rsidRPr="008C1481" w:rsidRDefault="006F1D7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noProof/>
          <w:sz w:val="24"/>
          <w:szCs w:val="24"/>
          <w:lang w:eastAsia="ru-RU"/>
        </w:rPr>
        <w:drawing>
          <wp:inline distT="0" distB="0" distL="0" distR="0">
            <wp:extent cx="5456976" cy="3562350"/>
            <wp:effectExtent l="0" t="0" r="0" b="0"/>
            <wp:docPr id="13" name="Рисунок 14" descr="C:\Users\User\Desktop\научно-исследовательская работа\приложения\Творческий отчет Гороховской О.Л\Копия My Pictures\Какши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научно-исследовательская работа\приложения\Творческий отчет Гороховской О.Л\Копия My Pictures\Какшин.bmp"/>
                    <pic:cNvPicPr>
                      <a:picLocks noChangeAspect="1" noChangeArrowheads="1"/>
                    </pic:cNvPicPr>
                  </pic:nvPicPr>
                  <pic:blipFill>
                    <a:blip r:embed="rId12" cstate="print"/>
                    <a:srcRect/>
                    <a:stretch>
                      <a:fillRect/>
                    </a:stretch>
                  </pic:blipFill>
                  <pic:spPr bwMode="auto">
                    <a:xfrm>
                      <a:off x="0" y="0"/>
                      <a:ext cx="5463510" cy="3566615"/>
                    </a:xfrm>
                    <a:prstGeom prst="rect">
                      <a:avLst/>
                    </a:prstGeom>
                    <a:noFill/>
                    <a:ln w="9525">
                      <a:noFill/>
                      <a:miter lim="800000"/>
                      <a:headEnd/>
                      <a:tailEnd/>
                    </a:ln>
                  </pic:spPr>
                </pic:pic>
              </a:graphicData>
            </a:graphic>
          </wp:inline>
        </w:drawing>
      </w:r>
    </w:p>
    <w:p w:rsidR="006F1D74" w:rsidRPr="008C1481" w:rsidRDefault="006F1D74" w:rsidP="008C1481">
      <w:pPr>
        <w:spacing w:line="240" w:lineRule="auto"/>
        <w:ind w:firstLine="709"/>
        <w:jc w:val="both"/>
        <w:rPr>
          <w:rFonts w:ascii="Times New Roman" w:hAnsi="Times New Roman" w:cs="Times New Roman"/>
          <w:sz w:val="24"/>
          <w:szCs w:val="24"/>
        </w:rPr>
      </w:pPr>
    </w:p>
    <w:p w:rsidR="006F1D74" w:rsidRPr="008C1481" w:rsidRDefault="006F1D74" w:rsidP="008C1481">
      <w:pPr>
        <w:spacing w:line="240" w:lineRule="auto"/>
        <w:ind w:firstLine="709"/>
        <w:jc w:val="both"/>
        <w:rPr>
          <w:rFonts w:ascii="Times New Roman" w:hAnsi="Times New Roman" w:cs="Times New Roman"/>
          <w:sz w:val="24"/>
          <w:szCs w:val="24"/>
        </w:rPr>
      </w:pPr>
    </w:p>
    <w:p w:rsidR="006F1D74" w:rsidRPr="008C1481" w:rsidRDefault="006F1D74" w:rsidP="008C1481">
      <w:pPr>
        <w:spacing w:line="240" w:lineRule="auto"/>
        <w:ind w:firstLine="709"/>
        <w:jc w:val="both"/>
        <w:rPr>
          <w:rFonts w:ascii="Times New Roman" w:hAnsi="Times New Roman" w:cs="Times New Roman"/>
          <w:sz w:val="24"/>
          <w:szCs w:val="24"/>
        </w:rPr>
      </w:pPr>
    </w:p>
    <w:p w:rsidR="006F1D74" w:rsidRPr="008C1481" w:rsidRDefault="006F1D7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noProof/>
          <w:sz w:val="24"/>
          <w:szCs w:val="24"/>
          <w:lang w:eastAsia="ru-RU"/>
        </w:rPr>
        <w:drawing>
          <wp:inline distT="0" distB="0" distL="0" distR="0">
            <wp:extent cx="5238750" cy="396505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2853" cy="3968163"/>
                    </a:xfrm>
                    <a:prstGeom prst="rect">
                      <a:avLst/>
                    </a:prstGeom>
                    <a:noFill/>
                    <a:ln>
                      <a:noFill/>
                    </a:ln>
                  </pic:spPr>
                </pic:pic>
              </a:graphicData>
            </a:graphic>
          </wp:inline>
        </w:drawing>
      </w:r>
    </w:p>
    <w:p w:rsidR="006F1D74" w:rsidRPr="008C1481" w:rsidRDefault="006F1D74" w:rsidP="008C1481">
      <w:pPr>
        <w:pStyle w:val="aa"/>
        <w:tabs>
          <w:tab w:val="decimal" w:pos="4080"/>
          <w:tab w:val="decimal" w:pos="6635"/>
          <w:tab w:val="decimal" w:pos="10200"/>
          <w:tab w:val="decimal" w:pos="11400"/>
        </w:tabs>
        <w:spacing w:before="100" w:beforeAutospacing="1" w:line="240" w:lineRule="auto"/>
        <w:ind w:right="-6" w:firstLine="709"/>
        <w:jc w:val="both"/>
        <w:outlineLvl w:val="0"/>
        <w:rPr>
          <w:rFonts w:ascii="Times New Roman" w:hAnsi="Times New Roman" w:cs="Times New Roman"/>
          <w:sz w:val="24"/>
          <w:szCs w:val="24"/>
        </w:rPr>
      </w:pPr>
    </w:p>
    <w:p w:rsidR="00A51161" w:rsidRPr="008C1481" w:rsidRDefault="007C25BC" w:rsidP="008C1481">
      <w:pPr>
        <w:pStyle w:val="aa"/>
        <w:tabs>
          <w:tab w:val="decimal" w:pos="4080"/>
          <w:tab w:val="decimal" w:pos="6635"/>
          <w:tab w:val="decimal" w:pos="10200"/>
          <w:tab w:val="decimal" w:pos="11400"/>
        </w:tabs>
        <w:spacing w:before="100" w:beforeAutospacing="1" w:line="240" w:lineRule="auto"/>
        <w:ind w:right="-6" w:firstLine="709"/>
        <w:jc w:val="both"/>
        <w:outlineLvl w:val="0"/>
        <w:rPr>
          <w:rFonts w:ascii="Times New Roman" w:hAnsi="Times New Roman" w:cs="Times New Roman"/>
          <w:sz w:val="24"/>
          <w:szCs w:val="24"/>
        </w:rPr>
      </w:pPr>
      <w:r w:rsidRPr="008C1481">
        <w:rPr>
          <w:rFonts w:ascii="Times New Roman" w:hAnsi="Times New Roman" w:cs="Times New Roman"/>
          <w:sz w:val="24"/>
          <w:szCs w:val="24"/>
        </w:rPr>
        <w:t xml:space="preserve">Чуть позже ребята знакомятся с </w:t>
      </w:r>
      <w:r w:rsidRPr="008C1481">
        <w:rPr>
          <w:rFonts w:ascii="Times New Roman" w:hAnsi="Times New Roman" w:cs="Times New Roman"/>
          <w:b/>
          <w:sz w:val="24"/>
          <w:szCs w:val="24"/>
        </w:rPr>
        <w:t>тестовой средой</w:t>
      </w:r>
      <w:r w:rsidR="002002B9" w:rsidRPr="008C1481">
        <w:rPr>
          <w:rFonts w:ascii="Times New Roman" w:hAnsi="Times New Roman" w:cs="Times New Roman"/>
          <w:sz w:val="24"/>
          <w:szCs w:val="24"/>
        </w:rPr>
        <w:t>. Сами собирали материал и создавали тесты для учеников своего или другого класса. А если еще учитель просит помочь с накоплением исторического материала, для различных целей - дети всегда рады помочь. Тем самым они точнее и быстрее запомнят даты и исторические события. Обязательно проверят свои знания на тестах своих одноклассников.</w:t>
      </w:r>
    </w:p>
    <w:p w:rsidR="00A51161" w:rsidRPr="008C1481" w:rsidRDefault="00A51161" w:rsidP="008C1481">
      <w:pPr>
        <w:spacing w:line="240" w:lineRule="auto"/>
        <w:rPr>
          <w:rFonts w:ascii="Times New Roman" w:hAnsi="Times New Roman" w:cs="Times New Roman"/>
          <w:sz w:val="24"/>
          <w:szCs w:val="24"/>
        </w:rPr>
      </w:pPr>
    </w:p>
    <w:p w:rsidR="002002B9" w:rsidRPr="008C1481" w:rsidRDefault="002002B9" w:rsidP="008C1481">
      <w:pPr>
        <w:pStyle w:val="21"/>
        <w:spacing w:after="0" w:line="240" w:lineRule="auto"/>
        <w:ind w:left="0" w:firstLine="709"/>
        <w:jc w:val="both"/>
        <w:rPr>
          <w:rFonts w:ascii="Times New Roman" w:hAnsi="Times New Roman" w:cs="Times New Roman"/>
          <w:sz w:val="24"/>
          <w:szCs w:val="24"/>
        </w:rPr>
      </w:pPr>
      <w:r w:rsidRPr="008C1481">
        <w:rPr>
          <w:rFonts w:ascii="Times New Roman" w:hAnsi="Times New Roman" w:cs="Times New Roman"/>
          <w:noProof/>
          <w:sz w:val="24"/>
          <w:szCs w:val="24"/>
          <w:lang w:eastAsia="ru-RU"/>
        </w:rPr>
        <w:lastRenderedPageBreak/>
        <w:drawing>
          <wp:inline distT="0" distB="0" distL="0" distR="0">
            <wp:extent cx="5469938" cy="4098290"/>
            <wp:effectExtent l="0" t="0" r="0" b="0"/>
            <wp:docPr id="3" name="Рисунок 3" descr="C:\Users\User\Desktop\Культура Древней Руси. урок\те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Культура Древней Руси. урок\тест.jpg"/>
                    <pic:cNvPicPr>
                      <a:picLocks noChangeAspect="1" noChangeArrowheads="1"/>
                    </pic:cNvPicPr>
                  </pic:nvPicPr>
                  <pic:blipFill>
                    <a:blip r:embed="rId14" cstate="print"/>
                    <a:srcRect/>
                    <a:stretch>
                      <a:fillRect/>
                    </a:stretch>
                  </pic:blipFill>
                  <pic:spPr bwMode="auto">
                    <a:xfrm>
                      <a:off x="0" y="0"/>
                      <a:ext cx="5479832" cy="4105703"/>
                    </a:xfrm>
                    <a:prstGeom prst="rect">
                      <a:avLst/>
                    </a:prstGeom>
                    <a:noFill/>
                    <a:ln w="9525">
                      <a:noFill/>
                      <a:miter lim="800000"/>
                      <a:headEnd/>
                      <a:tailEnd/>
                    </a:ln>
                  </pic:spPr>
                </pic:pic>
              </a:graphicData>
            </a:graphic>
          </wp:inline>
        </w:drawing>
      </w:r>
    </w:p>
    <w:p w:rsidR="002002B9" w:rsidRPr="008C1481" w:rsidRDefault="002002B9" w:rsidP="008C1481">
      <w:pPr>
        <w:pStyle w:val="21"/>
        <w:spacing w:after="0" w:line="240" w:lineRule="auto"/>
        <w:ind w:left="0" w:firstLine="709"/>
        <w:jc w:val="both"/>
        <w:rPr>
          <w:rFonts w:ascii="Times New Roman" w:hAnsi="Times New Roman" w:cs="Times New Roman"/>
          <w:sz w:val="24"/>
          <w:szCs w:val="24"/>
        </w:rPr>
      </w:pPr>
    </w:p>
    <w:p w:rsidR="002002B9" w:rsidRPr="008C1481" w:rsidRDefault="002002B9" w:rsidP="008C1481">
      <w:pPr>
        <w:pStyle w:val="21"/>
        <w:spacing w:after="0" w:line="240" w:lineRule="auto"/>
        <w:ind w:left="0" w:firstLine="709"/>
        <w:jc w:val="both"/>
        <w:rPr>
          <w:rFonts w:ascii="Times New Roman" w:hAnsi="Times New Roman" w:cs="Times New Roman"/>
          <w:sz w:val="24"/>
          <w:szCs w:val="24"/>
        </w:rPr>
      </w:pPr>
    </w:p>
    <w:p w:rsidR="002002B9" w:rsidRPr="008C1481" w:rsidRDefault="002002B9" w:rsidP="008C1481">
      <w:pPr>
        <w:pStyle w:val="21"/>
        <w:spacing w:after="0" w:line="240" w:lineRule="auto"/>
        <w:ind w:left="0" w:firstLine="709"/>
        <w:jc w:val="both"/>
        <w:rPr>
          <w:rFonts w:ascii="Times New Roman" w:hAnsi="Times New Roman" w:cs="Times New Roman"/>
          <w:sz w:val="24"/>
          <w:szCs w:val="24"/>
        </w:rPr>
      </w:pPr>
    </w:p>
    <w:p w:rsidR="002002B9" w:rsidRPr="008C1481" w:rsidRDefault="002002B9" w:rsidP="008C1481">
      <w:pPr>
        <w:pStyle w:val="21"/>
        <w:spacing w:after="0" w:line="240" w:lineRule="auto"/>
        <w:ind w:left="0" w:firstLine="709"/>
        <w:jc w:val="both"/>
        <w:rPr>
          <w:rFonts w:ascii="Times New Roman" w:hAnsi="Times New Roman" w:cs="Times New Roman"/>
          <w:sz w:val="24"/>
          <w:szCs w:val="24"/>
        </w:rPr>
      </w:pPr>
    </w:p>
    <w:p w:rsidR="002002B9" w:rsidRPr="008C1481" w:rsidRDefault="002002B9" w:rsidP="008C1481">
      <w:pPr>
        <w:pStyle w:val="21"/>
        <w:spacing w:after="0" w:line="240" w:lineRule="auto"/>
        <w:ind w:left="0" w:firstLine="709"/>
        <w:jc w:val="both"/>
        <w:rPr>
          <w:rFonts w:ascii="Times New Roman" w:hAnsi="Times New Roman" w:cs="Times New Roman"/>
          <w:sz w:val="24"/>
          <w:szCs w:val="24"/>
        </w:rPr>
      </w:pPr>
      <w:r w:rsidRPr="008C1481">
        <w:rPr>
          <w:rFonts w:ascii="Times New Roman" w:hAnsi="Times New Roman" w:cs="Times New Roman"/>
          <w:noProof/>
          <w:sz w:val="24"/>
          <w:szCs w:val="24"/>
          <w:lang w:eastAsia="ru-RU"/>
        </w:rPr>
        <w:lastRenderedPageBreak/>
        <w:drawing>
          <wp:inline distT="0" distB="0" distL="0" distR="0">
            <wp:extent cx="5534025" cy="4219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5534025" cy="4219575"/>
                    </a:xfrm>
                    <a:prstGeom prst="rect">
                      <a:avLst/>
                    </a:prstGeom>
                    <a:noFill/>
                    <a:ln w="9525">
                      <a:noFill/>
                      <a:miter lim="800000"/>
                      <a:headEnd/>
                      <a:tailEnd/>
                    </a:ln>
                  </pic:spPr>
                </pic:pic>
              </a:graphicData>
            </a:graphic>
          </wp:inline>
        </w:drawing>
      </w:r>
    </w:p>
    <w:p w:rsidR="002002B9" w:rsidRPr="008C1481" w:rsidRDefault="002002B9" w:rsidP="008C1481">
      <w:pPr>
        <w:tabs>
          <w:tab w:val="decimal" w:pos="4080"/>
          <w:tab w:val="decimal" w:pos="6635"/>
          <w:tab w:val="decimal" w:pos="10200"/>
          <w:tab w:val="decimal" w:pos="11400"/>
        </w:tabs>
        <w:spacing w:before="100" w:beforeAutospacing="1" w:after="120" w:line="240" w:lineRule="auto"/>
        <w:ind w:right="-6" w:firstLine="709"/>
        <w:jc w:val="both"/>
        <w:outlineLvl w:val="0"/>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 xml:space="preserve">К 7-му классу дети, в основном, хорошо владеют ПК. Они работают в различных программах. Легче всего для них, это, конечно же, работать в </w:t>
      </w:r>
      <w:r w:rsidR="00920A82" w:rsidRPr="008C1481">
        <w:rPr>
          <w:rFonts w:ascii="Times New Roman" w:eastAsia="Times New Roman" w:hAnsi="Times New Roman" w:cs="Times New Roman"/>
          <w:b/>
          <w:sz w:val="24"/>
          <w:szCs w:val="24"/>
          <w:lang w:val="en-US" w:eastAsia="ru-RU"/>
        </w:rPr>
        <w:t>Microsoft</w:t>
      </w:r>
      <w:r w:rsidR="00CA689A">
        <w:rPr>
          <w:rFonts w:ascii="Times New Roman" w:eastAsia="Times New Roman" w:hAnsi="Times New Roman" w:cs="Times New Roman"/>
          <w:b/>
          <w:sz w:val="24"/>
          <w:szCs w:val="24"/>
          <w:lang w:eastAsia="ru-RU"/>
        </w:rPr>
        <w:t xml:space="preserve"> </w:t>
      </w:r>
      <w:r w:rsidR="00920A82" w:rsidRPr="008C1481">
        <w:rPr>
          <w:rFonts w:ascii="Times New Roman" w:eastAsia="Times New Roman" w:hAnsi="Times New Roman" w:cs="Times New Roman"/>
          <w:b/>
          <w:sz w:val="24"/>
          <w:szCs w:val="24"/>
          <w:lang w:val="en-US" w:eastAsia="ru-RU"/>
        </w:rPr>
        <w:t>Word</w:t>
      </w:r>
      <w:r w:rsidRPr="008C1481">
        <w:rPr>
          <w:rFonts w:ascii="Times New Roman" w:eastAsia="Times New Roman" w:hAnsi="Times New Roman" w:cs="Times New Roman"/>
          <w:sz w:val="24"/>
          <w:szCs w:val="24"/>
          <w:lang w:eastAsia="ru-RU"/>
        </w:rPr>
        <w:t>. В этой программе им можно предложить разные варианты работы, например, разработать реферат или составить различного рода таблицы.</w:t>
      </w:r>
    </w:p>
    <w:p w:rsidR="002002B9" w:rsidRPr="008C1481" w:rsidRDefault="002002B9" w:rsidP="008C1481">
      <w:pPr>
        <w:tabs>
          <w:tab w:val="decimal" w:pos="4080"/>
          <w:tab w:val="decimal" w:pos="6635"/>
          <w:tab w:val="decimal" w:pos="10200"/>
          <w:tab w:val="decimal" w:pos="11400"/>
        </w:tabs>
        <w:spacing w:before="100" w:beforeAutospacing="1" w:after="120" w:line="240" w:lineRule="auto"/>
        <w:ind w:right="-6" w:firstLine="709"/>
        <w:jc w:val="both"/>
        <w:outlineLvl w:val="0"/>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 xml:space="preserve">                       Соотнесите даты и события: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7902"/>
      </w:tblGrid>
      <w:tr w:rsidR="002002B9" w:rsidRPr="008C1481" w:rsidTr="00E80A2B">
        <w:tc>
          <w:tcPr>
            <w:tcW w:w="1668" w:type="dxa"/>
          </w:tcPr>
          <w:p w:rsidR="002002B9" w:rsidRPr="008C1481" w:rsidRDefault="002002B9" w:rsidP="008C1481">
            <w:pPr>
              <w:tabs>
                <w:tab w:val="decimal" w:pos="4080"/>
                <w:tab w:val="decimal" w:pos="6635"/>
                <w:tab w:val="decimal" w:pos="10200"/>
                <w:tab w:val="decimal" w:pos="11400"/>
              </w:tabs>
              <w:spacing w:before="100" w:beforeAutospacing="1" w:after="120" w:line="240" w:lineRule="auto"/>
              <w:ind w:right="-6" w:firstLine="709"/>
              <w:jc w:val="both"/>
              <w:outlineLvl w:val="0"/>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Сентябрь 1791г.</w:t>
            </w:r>
          </w:p>
        </w:tc>
        <w:tc>
          <w:tcPr>
            <w:tcW w:w="7902" w:type="dxa"/>
          </w:tcPr>
          <w:p w:rsidR="002002B9" w:rsidRPr="008C1481" w:rsidRDefault="002002B9" w:rsidP="008C1481">
            <w:pPr>
              <w:tabs>
                <w:tab w:val="decimal" w:pos="4080"/>
                <w:tab w:val="decimal" w:pos="6635"/>
                <w:tab w:val="decimal" w:pos="10200"/>
                <w:tab w:val="decimal" w:pos="11400"/>
              </w:tabs>
              <w:spacing w:before="100" w:beforeAutospacing="1" w:after="120" w:line="240" w:lineRule="auto"/>
              <w:ind w:right="-6" w:firstLine="709"/>
              <w:jc w:val="both"/>
              <w:outlineLvl w:val="0"/>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 xml:space="preserve">Казнь Людовика </w:t>
            </w:r>
            <w:r w:rsidRPr="008C1481">
              <w:rPr>
                <w:rFonts w:ascii="Times New Roman" w:eastAsia="Times New Roman" w:hAnsi="Times New Roman" w:cs="Times New Roman"/>
                <w:sz w:val="24"/>
                <w:szCs w:val="24"/>
                <w:lang w:val="en-US" w:eastAsia="ru-RU"/>
              </w:rPr>
              <w:t>VI.</w:t>
            </w:r>
          </w:p>
        </w:tc>
      </w:tr>
      <w:tr w:rsidR="002002B9" w:rsidRPr="008C1481" w:rsidTr="00E80A2B">
        <w:tc>
          <w:tcPr>
            <w:tcW w:w="1668" w:type="dxa"/>
          </w:tcPr>
          <w:p w:rsidR="002002B9" w:rsidRPr="008C1481" w:rsidRDefault="002002B9" w:rsidP="008C1481">
            <w:pPr>
              <w:tabs>
                <w:tab w:val="decimal" w:pos="4080"/>
                <w:tab w:val="decimal" w:pos="6635"/>
                <w:tab w:val="decimal" w:pos="10200"/>
                <w:tab w:val="decimal" w:pos="11400"/>
              </w:tabs>
              <w:spacing w:before="100" w:beforeAutospacing="1" w:after="120" w:line="240" w:lineRule="auto"/>
              <w:ind w:right="-6" w:firstLine="709"/>
              <w:jc w:val="both"/>
              <w:outlineLvl w:val="0"/>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14июля 1789г.</w:t>
            </w:r>
          </w:p>
        </w:tc>
        <w:tc>
          <w:tcPr>
            <w:tcW w:w="7902" w:type="dxa"/>
          </w:tcPr>
          <w:p w:rsidR="002002B9" w:rsidRPr="008C1481" w:rsidRDefault="002002B9" w:rsidP="008C1481">
            <w:pPr>
              <w:tabs>
                <w:tab w:val="decimal" w:pos="4080"/>
                <w:tab w:val="decimal" w:pos="6635"/>
                <w:tab w:val="decimal" w:pos="10200"/>
                <w:tab w:val="decimal" w:pos="11400"/>
              </w:tabs>
              <w:spacing w:before="100" w:beforeAutospacing="1" w:after="120" w:line="240" w:lineRule="auto"/>
              <w:ind w:right="-6" w:firstLine="709"/>
              <w:jc w:val="both"/>
              <w:outlineLvl w:val="0"/>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Первая Конституция во Франции.</w:t>
            </w:r>
          </w:p>
        </w:tc>
      </w:tr>
      <w:tr w:rsidR="002002B9" w:rsidRPr="008C1481" w:rsidTr="00E80A2B">
        <w:trPr>
          <w:trHeight w:val="913"/>
        </w:trPr>
        <w:tc>
          <w:tcPr>
            <w:tcW w:w="1668" w:type="dxa"/>
          </w:tcPr>
          <w:p w:rsidR="002002B9" w:rsidRPr="008C1481" w:rsidRDefault="002002B9" w:rsidP="008C1481">
            <w:pPr>
              <w:tabs>
                <w:tab w:val="decimal" w:pos="4080"/>
                <w:tab w:val="decimal" w:pos="6635"/>
                <w:tab w:val="decimal" w:pos="10200"/>
                <w:tab w:val="decimal" w:pos="11400"/>
              </w:tabs>
              <w:spacing w:before="100" w:beforeAutospacing="1" w:after="120" w:line="240" w:lineRule="auto"/>
              <w:ind w:right="-6" w:firstLine="709"/>
              <w:jc w:val="both"/>
              <w:outlineLvl w:val="0"/>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Ноябрь 1799г.</w:t>
            </w:r>
          </w:p>
        </w:tc>
        <w:tc>
          <w:tcPr>
            <w:tcW w:w="7902" w:type="dxa"/>
          </w:tcPr>
          <w:p w:rsidR="002002B9" w:rsidRPr="008C1481" w:rsidRDefault="002002B9" w:rsidP="008C1481">
            <w:pPr>
              <w:tabs>
                <w:tab w:val="decimal" w:pos="4080"/>
                <w:tab w:val="decimal" w:pos="6635"/>
                <w:tab w:val="decimal" w:pos="10200"/>
                <w:tab w:val="decimal" w:pos="11400"/>
              </w:tabs>
              <w:spacing w:before="100" w:beforeAutospacing="1" w:after="120" w:line="240" w:lineRule="auto"/>
              <w:ind w:right="-6" w:firstLine="709"/>
              <w:jc w:val="both"/>
              <w:outlineLvl w:val="0"/>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Начало Великой французской революции.</w:t>
            </w:r>
          </w:p>
        </w:tc>
      </w:tr>
      <w:tr w:rsidR="002002B9" w:rsidRPr="008C1481" w:rsidTr="00E80A2B">
        <w:tc>
          <w:tcPr>
            <w:tcW w:w="1668" w:type="dxa"/>
          </w:tcPr>
          <w:p w:rsidR="002002B9" w:rsidRPr="008C1481" w:rsidRDefault="002002B9" w:rsidP="008C1481">
            <w:pPr>
              <w:tabs>
                <w:tab w:val="decimal" w:pos="4080"/>
                <w:tab w:val="decimal" w:pos="6635"/>
                <w:tab w:val="decimal" w:pos="10200"/>
                <w:tab w:val="decimal" w:pos="11400"/>
              </w:tabs>
              <w:spacing w:before="100" w:beforeAutospacing="1" w:after="120" w:line="240" w:lineRule="auto"/>
              <w:ind w:right="-6" w:firstLine="709"/>
              <w:jc w:val="both"/>
              <w:outlineLvl w:val="0"/>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21января 1793г.</w:t>
            </w:r>
          </w:p>
        </w:tc>
        <w:tc>
          <w:tcPr>
            <w:tcW w:w="7902" w:type="dxa"/>
          </w:tcPr>
          <w:p w:rsidR="002002B9" w:rsidRPr="008C1481" w:rsidRDefault="002002B9" w:rsidP="008C1481">
            <w:pPr>
              <w:tabs>
                <w:tab w:val="decimal" w:pos="4080"/>
                <w:tab w:val="decimal" w:pos="6635"/>
                <w:tab w:val="decimal" w:pos="10200"/>
                <w:tab w:val="decimal" w:pos="11400"/>
              </w:tabs>
              <w:spacing w:before="100" w:beforeAutospacing="1" w:after="120" w:line="240" w:lineRule="auto"/>
              <w:ind w:right="-6" w:firstLine="709"/>
              <w:jc w:val="both"/>
              <w:outlineLvl w:val="0"/>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Приход к власти Наполеона Бонапарта.</w:t>
            </w:r>
          </w:p>
        </w:tc>
      </w:tr>
    </w:tbl>
    <w:p w:rsidR="002002B9" w:rsidRPr="008C1481" w:rsidRDefault="00D13D6E" w:rsidP="008C1481">
      <w:pPr>
        <w:tabs>
          <w:tab w:val="decimal" w:pos="4080"/>
          <w:tab w:val="decimal" w:pos="6635"/>
          <w:tab w:val="decimal" w:pos="10200"/>
          <w:tab w:val="decimal" w:pos="11400"/>
        </w:tabs>
        <w:spacing w:before="100" w:beforeAutospacing="1" w:after="120" w:line="240" w:lineRule="auto"/>
        <w:ind w:right="-6" w:firstLine="709"/>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line id="Прямая соединительная линия 1" o:spid="_x0000_s1026" style="position:absolute;left:0;text-align:left;z-index:251659264;visibility:visible;mso-wrap-distance-top:-3e-5mm;mso-wrap-distance-bottom:-3e-5mm;mso-position-horizontal-relative:text;mso-position-vertical-relative:text" from="2in,15.05pt" to="210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">
            <v:stroke endarrow="block"/>
          </v:line>
        </w:pict>
      </w:r>
      <w:r w:rsidR="002002B9" w:rsidRPr="008C1481">
        <w:rPr>
          <w:rFonts w:ascii="Times New Roman" w:eastAsia="Times New Roman" w:hAnsi="Times New Roman" w:cs="Times New Roman"/>
          <w:sz w:val="24"/>
          <w:szCs w:val="24"/>
          <w:lang w:eastAsia="ru-RU"/>
        </w:rPr>
        <w:t xml:space="preserve"> Используются стрелки </w:t>
      </w:r>
    </w:p>
    <w:p w:rsidR="002002B9" w:rsidRPr="008C1481" w:rsidRDefault="002002B9" w:rsidP="008C1481">
      <w:pPr>
        <w:spacing w:line="240" w:lineRule="auto"/>
        <w:ind w:firstLine="709"/>
        <w:jc w:val="both"/>
        <w:rPr>
          <w:rFonts w:ascii="Times New Roman" w:hAnsi="Times New Roman" w:cs="Times New Roman"/>
          <w:sz w:val="24"/>
          <w:szCs w:val="24"/>
        </w:rPr>
      </w:pPr>
    </w:p>
    <w:p w:rsidR="0033348D" w:rsidRPr="008C1481" w:rsidRDefault="0033348D" w:rsidP="008C1481">
      <w:pPr>
        <w:spacing w:line="240" w:lineRule="auto"/>
        <w:ind w:firstLine="709"/>
        <w:jc w:val="both"/>
        <w:rPr>
          <w:rFonts w:ascii="Times New Roman" w:hAnsi="Times New Roman" w:cs="Times New Roman"/>
          <w:sz w:val="24"/>
          <w:szCs w:val="24"/>
        </w:rPr>
      </w:pPr>
    </w:p>
    <w:p w:rsidR="0033348D" w:rsidRPr="008C1481" w:rsidRDefault="0033348D" w:rsidP="008C1481">
      <w:pPr>
        <w:spacing w:line="240" w:lineRule="auto"/>
        <w:ind w:firstLine="709"/>
        <w:jc w:val="both"/>
        <w:rPr>
          <w:rFonts w:ascii="Times New Roman" w:hAnsi="Times New Roman" w:cs="Times New Roman"/>
          <w:sz w:val="24"/>
          <w:szCs w:val="24"/>
        </w:rPr>
      </w:pPr>
    </w:p>
    <w:p w:rsidR="002002B9" w:rsidRPr="008C1481" w:rsidRDefault="002002B9" w:rsidP="008C1481">
      <w:pPr>
        <w:tabs>
          <w:tab w:val="decimal" w:pos="4080"/>
          <w:tab w:val="decimal" w:pos="6635"/>
          <w:tab w:val="decimal" w:pos="10200"/>
          <w:tab w:val="decimal" w:pos="11400"/>
        </w:tabs>
        <w:spacing w:before="100" w:beforeAutospacing="1" w:after="120" w:line="240" w:lineRule="auto"/>
        <w:ind w:right="-6" w:firstLine="709"/>
        <w:jc w:val="both"/>
        <w:outlineLvl w:val="0"/>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lastRenderedPageBreak/>
        <w:t>Для любого исторического события (например, революции, войны или реформы) подойдет шаблонная схема:</w:t>
      </w:r>
    </w:p>
    <w:p w:rsidR="002002B9" w:rsidRPr="008C1481" w:rsidRDefault="002002B9" w:rsidP="008C1481">
      <w:pPr>
        <w:tabs>
          <w:tab w:val="decimal" w:pos="4080"/>
          <w:tab w:val="decimal" w:pos="6635"/>
          <w:tab w:val="decimal" w:pos="10200"/>
          <w:tab w:val="decimal" w:pos="11400"/>
        </w:tabs>
        <w:spacing w:before="100" w:beforeAutospacing="1" w:after="120" w:line="240" w:lineRule="auto"/>
        <w:ind w:right="-6" w:firstLine="709"/>
        <w:jc w:val="both"/>
        <w:outlineLvl w:val="0"/>
        <w:rPr>
          <w:rFonts w:ascii="Times New Roman" w:eastAsia="Times New Roman" w:hAnsi="Times New Roman" w:cs="Times New Roman"/>
          <w:sz w:val="24"/>
          <w:szCs w:val="24"/>
          <w:lang w:eastAsia="ru-RU"/>
        </w:rPr>
      </w:pPr>
      <w:r w:rsidRPr="008C1481">
        <w:rPr>
          <w:rFonts w:ascii="Times New Roman" w:eastAsia="Times New Roman" w:hAnsi="Times New Roman" w:cs="Times New Roman"/>
          <w:noProof/>
          <w:sz w:val="24"/>
          <w:szCs w:val="24"/>
          <w:lang w:eastAsia="ru-RU"/>
        </w:rPr>
        <w:drawing>
          <wp:inline distT="0" distB="0" distL="0" distR="0">
            <wp:extent cx="5934075" cy="43815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4381500"/>
                    </a:xfrm>
                    <a:prstGeom prst="rect">
                      <a:avLst/>
                    </a:prstGeom>
                    <a:noFill/>
                    <a:ln>
                      <a:noFill/>
                    </a:ln>
                  </pic:spPr>
                </pic:pic>
              </a:graphicData>
            </a:graphic>
          </wp:inline>
        </w:drawing>
      </w:r>
    </w:p>
    <w:p w:rsidR="002002B9" w:rsidRPr="008C1481" w:rsidRDefault="002002B9" w:rsidP="008C1481">
      <w:pPr>
        <w:tabs>
          <w:tab w:val="decimal" w:pos="4080"/>
          <w:tab w:val="decimal" w:pos="6635"/>
          <w:tab w:val="decimal" w:pos="10200"/>
          <w:tab w:val="decimal" w:pos="11400"/>
        </w:tabs>
        <w:spacing w:before="100" w:beforeAutospacing="1" w:after="120" w:line="240" w:lineRule="auto"/>
        <w:ind w:right="-6" w:firstLine="709"/>
        <w:jc w:val="both"/>
        <w:outlineLvl w:val="0"/>
        <w:rPr>
          <w:rFonts w:ascii="Times New Roman" w:eastAsia="Times New Roman" w:hAnsi="Times New Roman" w:cs="Times New Roman"/>
          <w:sz w:val="24"/>
          <w:szCs w:val="24"/>
          <w:lang w:eastAsia="ru-RU"/>
        </w:rPr>
      </w:pPr>
    </w:p>
    <w:p w:rsidR="0033348D" w:rsidRPr="008C1481" w:rsidRDefault="0033348D" w:rsidP="008C1481">
      <w:pPr>
        <w:tabs>
          <w:tab w:val="decimal" w:pos="4080"/>
          <w:tab w:val="decimal" w:pos="6635"/>
          <w:tab w:val="decimal" w:pos="10200"/>
          <w:tab w:val="decimal" w:pos="11400"/>
        </w:tabs>
        <w:spacing w:before="100" w:beforeAutospacing="1" w:after="120" w:line="240" w:lineRule="auto"/>
        <w:ind w:right="-6" w:firstLine="709"/>
        <w:jc w:val="both"/>
        <w:outlineLvl w:val="0"/>
        <w:rPr>
          <w:rFonts w:ascii="Times New Roman" w:eastAsia="Times New Roman" w:hAnsi="Times New Roman" w:cs="Times New Roman"/>
          <w:sz w:val="24"/>
          <w:szCs w:val="24"/>
          <w:lang w:eastAsia="ru-RU"/>
        </w:rPr>
      </w:pPr>
    </w:p>
    <w:p w:rsidR="0033348D" w:rsidRPr="008C1481" w:rsidRDefault="0033348D" w:rsidP="008C1481">
      <w:pPr>
        <w:tabs>
          <w:tab w:val="decimal" w:pos="4080"/>
          <w:tab w:val="decimal" w:pos="6635"/>
          <w:tab w:val="decimal" w:pos="10200"/>
          <w:tab w:val="decimal" w:pos="11400"/>
        </w:tabs>
        <w:spacing w:before="100" w:beforeAutospacing="1" w:after="120" w:line="240" w:lineRule="auto"/>
        <w:ind w:right="-6" w:firstLine="709"/>
        <w:jc w:val="both"/>
        <w:outlineLvl w:val="0"/>
        <w:rPr>
          <w:rFonts w:ascii="Times New Roman" w:eastAsia="Times New Roman" w:hAnsi="Times New Roman" w:cs="Times New Roman"/>
          <w:sz w:val="24"/>
          <w:szCs w:val="24"/>
          <w:lang w:eastAsia="ru-RU"/>
        </w:rPr>
      </w:pPr>
    </w:p>
    <w:p w:rsidR="0033348D" w:rsidRPr="008C1481" w:rsidRDefault="0033348D" w:rsidP="008C1481">
      <w:pPr>
        <w:tabs>
          <w:tab w:val="decimal" w:pos="4080"/>
          <w:tab w:val="decimal" w:pos="6635"/>
          <w:tab w:val="decimal" w:pos="10200"/>
          <w:tab w:val="decimal" w:pos="11400"/>
        </w:tabs>
        <w:spacing w:before="100" w:beforeAutospacing="1" w:after="120" w:line="240" w:lineRule="auto"/>
        <w:ind w:right="-6" w:firstLine="709"/>
        <w:jc w:val="both"/>
        <w:outlineLvl w:val="0"/>
        <w:rPr>
          <w:rFonts w:ascii="Times New Roman" w:eastAsia="Times New Roman" w:hAnsi="Times New Roman" w:cs="Times New Roman"/>
          <w:sz w:val="24"/>
          <w:szCs w:val="24"/>
          <w:lang w:eastAsia="ru-RU"/>
        </w:rPr>
      </w:pPr>
    </w:p>
    <w:p w:rsidR="0033348D" w:rsidRPr="008C1481" w:rsidRDefault="0033348D" w:rsidP="008C1481">
      <w:pPr>
        <w:tabs>
          <w:tab w:val="decimal" w:pos="4080"/>
          <w:tab w:val="decimal" w:pos="6635"/>
          <w:tab w:val="decimal" w:pos="10200"/>
          <w:tab w:val="decimal" w:pos="11400"/>
        </w:tabs>
        <w:spacing w:before="100" w:beforeAutospacing="1" w:after="120" w:line="240" w:lineRule="auto"/>
        <w:ind w:right="-6" w:firstLine="709"/>
        <w:jc w:val="both"/>
        <w:outlineLvl w:val="0"/>
        <w:rPr>
          <w:rFonts w:ascii="Times New Roman" w:eastAsia="Times New Roman" w:hAnsi="Times New Roman" w:cs="Times New Roman"/>
          <w:sz w:val="24"/>
          <w:szCs w:val="24"/>
          <w:lang w:eastAsia="ru-RU"/>
        </w:rPr>
      </w:pPr>
    </w:p>
    <w:p w:rsidR="0033348D" w:rsidRPr="008C1481" w:rsidRDefault="0033348D" w:rsidP="008C1481">
      <w:pPr>
        <w:tabs>
          <w:tab w:val="decimal" w:pos="4080"/>
          <w:tab w:val="decimal" w:pos="6635"/>
          <w:tab w:val="decimal" w:pos="10200"/>
          <w:tab w:val="decimal" w:pos="11400"/>
        </w:tabs>
        <w:spacing w:before="100" w:beforeAutospacing="1" w:after="120" w:line="240" w:lineRule="auto"/>
        <w:ind w:right="-6" w:firstLine="709"/>
        <w:jc w:val="both"/>
        <w:outlineLvl w:val="0"/>
        <w:rPr>
          <w:rFonts w:ascii="Times New Roman" w:eastAsia="Times New Roman" w:hAnsi="Times New Roman" w:cs="Times New Roman"/>
          <w:sz w:val="24"/>
          <w:szCs w:val="24"/>
          <w:lang w:eastAsia="ru-RU"/>
        </w:rPr>
      </w:pPr>
    </w:p>
    <w:p w:rsidR="0033348D" w:rsidRPr="008C1481" w:rsidRDefault="0033348D" w:rsidP="008C1481">
      <w:pPr>
        <w:tabs>
          <w:tab w:val="decimal" w:pos="4080"/>
          <w:tab w:val="decimal" w:pos="6635"/>
          <w:tab w:val="decimal" w:pos="10200"/>
          <w:tab w:val="decimal" w:pos="11400"/>
        </w:tabs>
        <w:spacing w:before="100" w:beforeAutospacing="1" w:after="120" w:line="240" w:lineRule="auto"/>
        <w:ind w:right="-6" w:firstLine="709"/>
        <w:jc w:val="both"/>
        <w:outlineLvl w:val="0"/>
        <w:rPr>
          <w:rFonts w:ascii="Times New Roman" w:eastAsia="Times New Roman" w:hAnsi="Times New Roman" w:cs="Times New Roman"/>
          <w:sz w:val="24"/>
          <w:szCs w:val="24"/>
          <w:lang w:eastAsia="ru-RU"/>
        </w:rPr>
      </w:pPr>
    </w:p>
    <w:p w:rsidR="0033348D" w:rsidRPr="008C1481" w:rsidRDefault="0033348D" w:rsidP="008C1481">
      <w:pPr>
        <w:tabs>
          <w:tab w:val="decimal" w:pos="4080"/>
          <w:tab w:val="decimal" w:pos="6635"/>
          <w:tab w:val="decimal" w:pos="10200"/>
          <w:tab w:val="decimal" w:pos="11400"/>
        </w:tabs>
        <w:spacing w:before="100" w:beforeAutospacing="1" w:after="120" w:line="240" w:lineRule="auto"/>
        <w:ind w:right="-6" w:firstLine="709"/>
        <w:jc w:val="both"/>
        <w:outlineLvl w:val="0"/>
        <w:rPr>
          <w:rFonts w:ascii="Times New Roman" w:eastAsia="Times New Roman" w:hAnsi="Times New Roman" w:cs="Times New Roman"/>
          <w:sz w:val="24"/>
          <w:szCs w:val="24"/>
          <w:lang w:eastAsia="ru-RU"/>
        </w:rPr>
      </w:pPr>
    </w:p>
    <w:p w:rsidR="0033348D" w:rsidRPr="008C1481" w:rsidRDefault="0033348D" w:rsidP="008C1481">
      <w:pPr>
        <w:tabs>
          <w:tab w:val="decimal" w:pos="4080"/>
          <w:tab w:val="decimal" w:pos="6635"/>
          <w:tab w:val="decimal" w:pos="10200"/>
          <w:tab w:val="decimal" w:pos="11400"/>
        </w:tabs>
        <w:spacing w:before="100" w:beforeAutospacing="1" w:after="120" w:line="240" w:lineRule="auto"/>
        <w:ind w:right="-6" w:firstLine="709"/>
        <w:jc w:val="both"/>
        <w:outlineLvl w:val="0"/>
        <w:rPr>
          <w:rFonts w:ascii="Times New Roman" w:eastAsia="Times New Roman" w:hAnsi="Times New Roman" w:cs="Times New Roman"/>
          <w:sz w:val="24"/>
          <w:szCs w:val="24"/>
          <w:lang w:eastAsia="ru-RU"/>
        </w:rPr>
      </w:pPr>
    </w:p>
    <w:p w:rsidR="0033348D" w:rsidRPr="008C1481" w:rsidRDefault="0033348D" w:rsidP="008C1481">
      <w:pPr>
        <w:tabs>
          <w:tab w:val="decimal" w:pos="4080"/>
          <w:tab w:val="decimal" w:pos="6635"/>
          <w:tab w:val="decimal" w:pos="10200"/>
          <w:tab w:val="decimal" w:pos="11400"/>
        </w:tabs>
        <w:spacing w:before="100" w:beforeAutospacing="1" w:after="120" w:line="240" w:lineRule="auto"/>
        <w:ind w:right="-6" w:firstLine="709"/>
        <w:jc w:val="both"/>
        <w:outlineLvl w:val="0"/>
        <w:rPr>
          <w:rFonts w:ascii="Times New Roman" w:eastAsia="Times New Roman" w:hAnsi="Times New Roman" w:cs="Times New Roman"/>
          <w:sz w:val="24"/>
          <w:szCs w:val="24"/>
          <w:lang w:eastAsia="ru-RU"/>
        </w:rPr>
      </w:pPr>
    </w:p>
    <w:p w:rsidR="002002B9" w:rsidRPr="008C1481" w:rsidRDefault="00C0600B" w:rsidP="008C1481">
      <w:pPr>
        <w:pStyle w:val="21"/>
        <w:spacing w:line="240" w:lineRule="auto"/>
        <w:ind w:left="0" w:right="-6" w:firstLine="709"/>
        <w:jc w:val="both"/>
        <w:rPr>
          <w:rFonts w:ascii="Times New Roman" w:hAnsi="Times New Roman" w:cs="Times New Roman"/>
          <w:sz w:val="24"/>
          <w:szCs w:val="24"/>
        </w:rPr>
      </w:pPr>
      <w:r w:rsidRPr="008C1481">
        <w:rPr>
          <w:rFonts w:ascii="Times New Roman" w:hAnsi="Times New Roman" w:cs="Times New Roman"/>
          <w:sz w:val="24"/>
          <w:szCs w:val="24"/>
        </w:rPr>
        <w:lastRenderedPageBreak/>
        <w:t xml:space="preserve">Начиная с 5 </w:t>
      </w:r>
      <w:r w:rsidR="002002B9" w:rsidRPr="008C1481">
        <w:rPr>
          <w:rFonts w:ascii="Times New Roman" w:hAnsi="Times New Roman" w:cs="Times New Roman"/>
          <w:sz w:val="24"/>
          <w:szCs w:val="24"/>
        </w:rPr>
        <w:t xml:space="preserve">-го класса детей можно обучать делать исторические презентации с помощью </w:t>
      </w:r>
      <w:r w:rsidR="002002B9" w:rsidRPr="008C1481">
        <w:rPr>
          <w:rFonts w:ascii="Times New Roman" w:hAnsi="Times New Roman" w:cs="Times New Roman"/>
          <w:b/>
          <w:sz w:val="24"/>
          <w:szCs w:val="24"/>
        </w:rPr>
        <w:t>Microsoft</w:t>
      </w:r>
      <w:r w:rsidR="00CA689A">
        <w:rPr>
          <w:rFonts w:ascii="Times New Roman" w:hAnsi="Times New Roman" w:cs="Times New Roman"/>
          <w:b/>
          <w:sz w:val="24"/>
          <w:szCs w:val="24"/>
        </w:rPr>
        <w:t xml:space="preserve"> </w:t>
      </w:r>
      <w:r w:rsidR="00CA689A" w:rsidRPr="008C1481">
        <w:rPr>
          <w:rFonts w:ascii="Times New Roman" w:hAnsi="Times New Roman" w:cs="Times New Roman"/>
          <w:b/>
          <w:sz w:val="24"/>
          <w:szCs w:val="24"/>
          <w:lang w:val="en-US"/>
        </w:rPr>
        <w:t>Office PowerPoint</w:t>
      </w:r>
      <w:r w:rsidR="002002B9" w:rsidRPr="008C1481">
        <w:rPr>
          <w:rFonts w:ascii="Times New Roman" w:hAnsi="Times New Roman" w:cs="Times New Roman"/>
          <w:b/>
          <w:sz w:val="24"/>
          <w:szCs w:val="24"/>
        </w:rPr>
        <w:t>.</w:t>
      </w:r>
    </w:p>
    <w:p w:rsidR="002002B9" w:rsidRPr="008C1481" w:rsidRDefault="007C25BC" w:rsidP="008C1481">
      <w:pPr>
        <w:pStyle w:val="21"/>
        <w:spacing w:line="240" w:lineRule="auto"/>
        <w:ind w:left="0" w:right="-6" w:firstLine="709"/>
        <w:jc w:val="both"/>
        <w:rPr>
          <w:rFonts w:ascii="Times New Roman" w:hAnsi="Times New Roman" w:cs="Times New Roman"/>
          <w:sz w:val="24"/>
          <w:szCs w:val="24"/>
        </w:rPr>
      </w:pPr>
      <w:r w:rsidRPr="008C1481">
        <w:rPr>
          <w:rFonts w:ascii="Times New Roman" w:hAnsi="Times New Roman" w:cs="Times New Roman"/>
          <w:noProof/>
          <w:sz w:val="24"/>
          <w:szCs w:val="24"/>
          <w:lang w:eastAsia="ru-RU"/>
        </w:rPr>
        <w:drawing>
          <wp:inline distT="0" distB="0" distL="0" distR="0">
            <wp:extent cx="5543550" cy="311813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548854" cy="3121119"/>
                    </a:xfrm>
                    <a:prstGeom prst="rect">
                      <a:avLst/>
                    </a:prstGeom>
                  </pic:spPr>
                </pic:pic>
              </a:graphicData>
            </a:graphic>
          </wp:inline>
        </w:drawing>
      </w:r>
    </w:p>
    <w:p w:rsidR="00C0600B" w:rsidRPr="008C1481" w:rsidRDefault="00C0600B" w:rsidP="008C1481">
      <w:pPr>
        <w:pStyle w:val="21"/>
        <w:spacing w:line="240" w:lineRule="auto"/>
        <w:ind w:left="0" w:right="-6" w:firstLine="709"/>
        <w:jc w:val="both"/>
        <w:rPr>
          <w:rFonts w:ascii="Times New Roman" w:hAnsi="Times New Roman" w:cs="Times New Roman"/>
          <w:sz w:val="24"/>
          <w:szCs w:val="24"/>
        </w:rPr>
      </w:pPr>
    </w:p>
    <w:p w:rsidR="00C0600B" w:rsidRPr="008C1481" w:rsidRDefault="00C0600B" w:rsidP="008C1481">
      <w:pPr>
        <w:pStyle w:val="21"/>
        <w:spacing w:line="240" w:lineRule="auto"/>
        <w:ind w:left="0" w:right="-6" w:firstLine="709"/>
        <w:jc w:val="both"/>
        <w:rPr>
          <w:rFonts w:ascii="Times New Roman" w:hAnsi="Times New Roman" w:cs="Times New Roman"/>
          <w:sz w:val="24"/>
          <w:szCs w:val="24"/>
        </w:rPr>
      </w:pPr>
    </w:p>
    <w:p w:rsidR="00C0600B" w:rsidRPr="008C1481" w:rsidRDefault="00C0600B" w:rsidP="008C1481">
      <w:pPr>
        <w:pStyle w:val="21"/>
        <w:spacing w:line="240" w:lineRule="auto"/>
        <w:ind w:left="0" w:right="-6" w:firstLine="709"/>
        <w:jc w:val="both"/>
        <w:rPr>
          <w:rFonts w:ascii="Times New Roman" w:hAnsi="Times New Roman" w:cs="Times New Roman"/>
          <w:sz w:val="24"/>
          <w:szCs w:val="24"/>
        </w:rPr>
      </w:pPr>
      <w:r w:rsidRPr="008C1481">
        <w:rPr>
          <w:rFonts w:ascii="Times New Roman" w:hAnsi="Times New Roman" w:cs="Times New Roman"/>
          <w:noProof/>
          <w:sz w:val="24"/>
          <w:szCs w:val="24"/>
          <w:lang w:eastAsia="ru-RU"/>
        </w:rPr>
        <w:drawing>
          <wp:inline distT="0" distB="0" distL="0" distR="0">
            <wp:extent cx="5591175" cy="314492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599760" cy="3149753"/>
                    </a:xfrm>
                    <a:prstGeom prst="rect">
                      <a:avLst/>
                    </a:prstGeom>
                  </pic:spPr>
                </pic:pic>
              </a:graphicData>
            </a:graphic>
          </wp:inline>
        </w:drawing>
      </w:r>
    </w:p>
    <w:p w:rsidR="00C0600B" w:rsidRPr="008C1481" w:rsidRDefault="00C0600B" w:rsidP="008C1481">
      <w:pPr>
        <w:pStyle w:val="21"/>
        <w:spacing w:line="240" w:lineRule="auto"/>
        <w:ind w:left="0" w:right="-6" w:firstLine="709"/>
        <w:jc w:val="both"/>
        <w:rPr>
          <w:rFonts w:ascii="Times New Roman" w:hAnsi="Times New Roman" w:cs="Times New Roman"/>
          <w:sz w:val="24"/>
          <w:szCs w:val="24"/>
        </w:rPr>
      </w:pPr>
    </w:p>
    <w:p w:rsidR="00C0600B" w:rsidRPr="008C1481" w:rsidRDefault="00C0600B" w:rsidP="008C1481">
      <w:pPr>
        <w:pStyle w:val="21"/>
        <w:spacing w:line="240" w:lineRule="auto"/>
        <w:ind w:left="0" w:right="-6" w:firstLine="709"/>
        <w:jc w:val="both"/>
        <w:rPr>
          <w:rFonts w:ascii="Times New Roman" w:hAnsi="Times New Roman" w:cs="Times New Roman"/>
          <w:sz w:val="24"/>
          <w:szCs w:val="24"/>
        </w:rPr>
      </w:pPr>
      <w:r w:rsidRPr="008C1481">
        <w:rPr>
          <w:rFonts w:ascii="Times New Roman" w:hAnsi="Times New Roman" w:cs="Times New Roman"/>
          <w:noProof/>
          <w:sz w:val="24"/>
          <w:szCs w:val="24"/>
          <w:lang w:eastAsia="ru-RU"/>
        </w:rPr>
        <w:lastRenderedPageBreak/>
        <w:drawing>
          <wp:inline distT="0" distB="0" distL="0" distR="0">
            <wp:extent cx="5554980" cy="31245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560848" cy="3127865"/>
                    </a:xfrm>
                    <a:prstGeom prst="rect">
                      <a:avLst/>
                    </a:prstGeom>
                  </pic:spPr>
                </pic:pic>
              </a:graphicData>
            </a:graphic>
          </wp:inline>
        </w:drawing>
      </w:r>
    </w:p>
    <w:p w:rsidR="00C0600B" w:rsidRPr="008C1481" w:rsidRDefault="00C0600B" w:rsidP="008C1481">
      <w:pPr>
        <w:pStyle w:val="21"/>
        <w:spacing w:line="240" w:lineRule="auto"/>
        <w:ind w:left="0" w:right="-6" w:firstLine="709"/>
        <w:jc w:val="both"/>
        <w:rPr>
          <w:rFonts w:ascii="Times New Roman" w:hAnsi="Times New Roman" w:cs="Times New Roman"/>
          <w:sz w:val="24"/>
          <w:szCs w:val="24"/>
        </w:rPr>
      </w:pPr>
    </w:p>
    <w:p w:rsidR="002002B9" w:rsidRPr="008C1481" w:rsidRDefault="002002B9" w:rsidP="008C1481">
      <w:pPr>
        <w:tabs>
          <w:tab w:val="decimal" w:pos="4080"/>
          <w:tab w:val="decimal" w:pos="6635"/>
          <w:tab w:val="decimal" w:pos="10200"/>
          <w:tab w:val="decimal" w:pos="11400"/>
        </w:tabs>
        <w:spacing w:before="100" w:beforeAutospacing="1" w:after="120" w:line="240" w:lineRule="auto"/>
        <w:ind w:right="-6" w:firstLine="709"/>
        <w:jc w:val="both"/>
        <w:outlineLvl w:val="0"/>
        <w:rPr>
          <w:rFonts w:ascii="Times New Roman" w:eastAsia="Times New Roman" w:hAnsi="Times New Roman" w:cs="Times New Roman"/>
          <w:sz w:val="24"/>
          <w:szCs w:val="24"/>
          <w:lang w:eastAsia="ru-RU"/>
        </w:rPr>
      </w:pPr>
      <w:r w:rsidRPr="008C1481">
        <w:rPr>
          <w:rFonts w:ascii="Times New Roman" w:hAnsi="Times New Roman" w:cs="Times New Roman"/>
          <w:noProof/>
          <w:sz w:val="24"/>
          <w:szCs w:val="24"/>
          <w:lang w:eastAsia="ru-RU"/>
        </w:rPr>
        <w:drawing>
          <wp:inline distT="0" distB="0" distL="0" distR="0">
            <wp:extent cx="5489030" cy="41052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srcRect/>
                    <a:stretch>
                      <a:fillRect/>
                    </a:stretch>
                  </pic:blipFill>
                  <pic:spPr bwMode="auto">
                    <a:xfrm>
                      <a:off x="0" y="0"/>
                      <a:ext cx="5500218" cy="4113643"/>
                    </a:xfrm>
                    <a:prstGeom prst="rect">
                      <a:avLst/>
                    </a:prstGeom>
                    <a:noFill/>
                    <a:ln w="9525">
                      <a:noFill/>
                      <a:miter lim="800000"/>
                      <a:headEnd/>
                      <a:tailEnd/>
                    </a:ln>
                  </pic:spPr>
                </pic:pic>
              </a:graphicData>
            </a:graphic>
          </wp:inline>
        </w:drawing>
      </w:r>
    </w:p>
    <w:p w:rsidR="002002B9" w:rsidRPr="008C1481" w:rsidRDefault="002002B9" w:rsidP="008C1481">
      <w:pPr>
        <w:tabs>
          <w:tab w:val="decimal" w:pos="4080"/>
          <w:tab w:val="decimal" w:pos="6635"/>
          <w:tab w:val="decimal" w:pos="10200"/>
          <w:tab w:val="decimal" w:pos="11400"/>
        </w:tabs>
        <w:spacing w:before="100" w:beforeAutospacing="1" w:after="120" w:line="240" w:lineRule="auto"/>
        <w:ind w:right="-6" w:firstLine="709"/>
        <w:jc w:val="both"/>
        <w:outlineLvl w:val="0"/>
        <w:rPr>
          <w:rFonts w:ascii="Times New Roman" w:eastAsia="Times New Roman" w:hAnsi="Times New Roman" w:cs="Times New Roman"/>
          <w:sz w:val="24"/>
          <w:szCs w:val="24"/>
          <w:lang w:eastAsia="ru-RU"/>
        </w:rPr>
      </w:pPr>
    </w:p>
    <w:p w:rsidR="002002B9" w:rsidRPr="008C1481" w:rsidRDefault="002002B9" w:rsidP="008C1481">
      <w:pPr>
        <w:tabs>
          <w:tab w:val="decimal" w:pos="4080"/>
          <w:tab w:val="decimal" w:pos="6635"/>
          <w:tab w:val="decimal" w:pos="10200"/>
          <w:tab w:val="decimal" w:pos="11400"/>
        </w:tabs>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Повышается эффективность работы учащихся на уроке, если учитель использует визуальный материал: иллюстрации, портреты, репродукции, схемы, диаграммы, </w:t>
      </w:r>
      <w:r w:rsidRPr="008C1481">
        <w:rPr>
          <w:rFonts w:ascii="Times New Roman" w:hAnsi="Times New Roman" w:cs="Times New Roman"/>
          <w:sz w:val="24"/>
          <w:szCs w:val="24"/>
        </w:rPr>
        <w:lastRenderedPageBreak/>
        <w:t>фотодокументы и др., если весь этот материал представлен в виде качественно и грамотно сделанной презентации, проецируемой на экран.</w:t>
      </w:r>
    </w:p>
    <w:p w:rsidR="002002B9" w:rsidRPr="008C1481" w:rsidRDefault="002002B9" w:rsidP="008C1481">
      <w:pPr>
        <w:tabs>
          <w:tab w:val="decimal" w:pos="4080"/>
          <w:tab w:val="decimal" w:pos="6635"/>
          <w:tab w:val="decimal" w:pos="10200"/>
          <w:tab w:val="decimal" w:pos="11400"/>
        </w:tabs>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Это позволяет включить в работу зрительную память </w:t>
      </w:r>
      <w:r w:rsidR="00266A95" w:rsidRPr="008C1481">
        <w:rPr>
          <w:rFonts w:ascii="Times New Roman" w:hAnsi="Times New Roman" w:cs="Times New Roman"/>
          <w:sz w:val="24"/>
          <w:szCs w:val="24"/>
        </w:rPr>
        <w:t>об</w:t>
      </w:r>
      <w:r w:rsidRPr="008C1481">
        <w:rPr>
          <w:rFonts w:ascii="Times New Roman" w:hAnsi="Times New Roman" w:cs="Times New Roman"/>
          <w:sz w:val="24"/>
          <w:szCs w:val="24"/>
        </w:rPr>
        <w:t>уча</w:t>
      </w:r>
      <w:r w:rsidR="00266A95" w:rsidRPr="008C1481">
        <w:rPr>
          <w:rFonts w:ascii="Times New Roman" w:hAnsi="Times New Roman" w:cs="Times New Roman"/>
          <w:sz w:val="24"/>
          <w:szCs w:val="24"/>
        </w:rPr>
        <w:t>ю</w:t>
      </w:r>
      <w:r w:rsidRPr="008C1481">
        <w:rPr>
          <w:rFonts w:ascii="Times New Roman" w:hAnsi="Times New Roman" w:cs="Times New Roman"/>
          <w:sz w:val="24"/>
          <w:szCs w:val="24"/>
        </w:rPr>
        <w:t>щихся, «оживить» изучаемый материал, удерживать на нем внимание учеников, сделать процесс познания более интересным и увлекательным. С другой стороны, использование презентаций облегчает работу учителя на уроке, - конспект темы он видит на экране. Много времени и сил отнимает лишь составление хорошей презентации. Для эффективности работы учитель по сети собирает готовые детские презентации (на кружке дети делают их самостоятельно, опережая тему урока, т.е., дается опережающее задание) и из нескольких презентаций комбинирует их в одну хорошую презентацию. Причем, дети сами делают отбор слайдов, заслуживающих «красоваться» в общей презентации, при этом аргументируют свой выбор. На следующем уроке презентация демонстрируется перед остальными учениками. Здесь важен момент творчества и самостоятельности тех учеников, которые посещают кружок, но, к сожалению, остальные учащиеся выступают только в роли зрителей, поэтому чаще надо менять формы интерактивности.</w:t>
      </w:r>
    </w:p>
    <w:p w:rsidR="00E61F7D" w:rsidRPr="008C1481" w:rsidRDefault="00E61F7D" w:rsidP="008C1481">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8C1481">
        <w:rPr>
          <w:rFonts w:ascii="Times New Roman" w:hAnsi="Times New Roman" w:cs="Times New Roman"/>
          <w:sz w:val="24"/>
          <w:szCs w:val="24"/>
        </w:rPr>
        <w:t>Работа в программе</w:t>
      </w:r>
      <w:r w:rsidR="00B452B8">
        <w:rPr>
          <w:rFonts w:ascii="Times New Roman" w:hAnsi="Times New Roman" w:cs="Times New Roman"/>
          <w:sz w:val="24"/>
          <w:szCs w:val="24"/>
        </w:rPr>
        <w:t xml:space="preserve"> </w:t>
      </w:r>
      <w:r w:rsidRPr="008C1481">
        <w:rPr>
          <w:rFonts w:ascii="Times New Roman" w:eastAsia="Times New Roman" w:hAnsi="Times New Roman" w:cs="Times New Roman"/>
          <w:b/>
          <w:sz w:val="24"/>
          <w:szCs w:val="24"/>
          <w:lang w:eastAsia="ru-RU"/>
        </w:rPr>
        <w:t>Frontpage на Web-сайте Microsoft.</w:t>
      </w:r>
    </w:p>
    <w:p w:rsidR="00E61F7D" w:rsidRPr="008C1481" w:rsidRDefault="00E61F7D" w:rsidP="008C1481">
      <w:pPr>
        <w:tabs>
          <w:tab w:val="decimal" w:pos="4080"/>
          <w:tab w:val="decimal" w:pos="6635"/>
          <w:tab w:val="decimal" w:pos="10200"/>
          <w:tab w:val="decimal" w:pos="11400"/>
        </w:tabs>
        <w:spacing w:line="240" w:lineRule="auto"/>
        <w:ind w:firstLine="709"/>
        <w:jc w:val="both"/>
        <w:rPr>
          <w:rFonts w:ascii="Times New Roman" w:hAnsi="Times New Roman" w:cs="Times New Roman"/>
          <w:sz w:val="24"/>
          <w:szCs w:val="24"/>
        </w:rPr>
      </w:pPr>
      <w:r w:rsidRPr="008C1481">
        <w:rPr>
          <w:rFonts w:ascii="Times New Roman" w:eastAsia="Times New Roman" w:hAnsi="Times New Roman" w:cs="Times New Roman"/>
          <w:sz w:val="24"/>
          <w:szCs w:val="24"/>
          <w:lang w:eastAsia="ru-RU"/>
        </w:rPr>
        <w:t>В дополнение к тексту Web-страницы могут содержать графику, звуки, анимацию и другие специальные эффекты. Отдельные страницы могут быть связаны с другими страницами, обеспечивая доступ к дополнительной информации. Вся эта информация передается по физическим носителям Internet и при помощи протоколов Internet.</w:t>
      </w:r>
    </w:p>
    <w:p w:rsidR="002002B9" w:rsidRPr="008C1481" w:rsidRDefault="002002B9" w:rsidP="008C1481">
      <w:pPr>
        <w:pStyle w:val="21"/>
        <w:spacing w:line="240" w:lineRule="auto"/>
        <w:ind w:left="0" w:right="-6"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Ученики 7 класса готовили при помощи программы </w:t>
      </w:r>
      <w:r w:rsidRPr="008C1481">
        <w:rPr>
          <w:rFonts w:ascii="Times New Roman" w:hAnsi="Times New Roman" w:cs="Times New Roman"/>
          <w:sz w:val="24"/>
          <w:szCs w:val="24"/>
          <w:lang w:val="en-US"/>
        </w:rPr>
        <w:t>Microsoft</w:t>
      </w:r>
      <w:r w:rsidR="00C323D6">
        <w:rPr>
          <w:rFonts w:ascii="Times New Roman" w:hAnsi="Times New Roman" w:cs="Times New Roman"/>
          <w:sz w:val="24"/>
          <w:szCs w:val="24"/>
        </w:rPr>
        <w:t xml:space="preserve"> </w:t>
      </w:r>
      <w:r w:rsidRPr="008C1481">
        <w:rPr>
          <w:rFonts w:ascii="Times New Roman" w:hAnsi="Times New Roman" w:cs="Times New Roman"/>
          <w:sz w:val="24"/>
          <w:szCs w:val="24"/>
          <w:lang w:val="en-US"/>
        </w:rPr>
        <w:t>Office</w:t>
      </w:r>
      <w:r w:rsidR="00C323D6">
        <w:rPr>
          <w:rFonts w:ascii="Times New Roman" w:hAnsi="Times New Roman" w:cs="Times New Roman"/>
          <w:sz w:val="24"/>
          <w:szCs w:val="24"/>
        </w:rPr>
        <w:t xml:space="preserve"> </w:t>
      </w:r>
      <w:r w:rsidR="00C323D6" w:rsidRPr="008C1481">
        <w:rPr>
          <w:rFonts w:ascii="Times New Roman" w:hAnsi="Times New Roman" w:cs="Times New Roman"/>
          <w:sz w:val="24"/>
          <w:szCs w:val="24"/>
          <w:lang w:val="en-US"/>
        </w:rPr>
        <w:t>FrontPage</w:t>
      </w:r>
      <w:r w:rsidR="00C323D6" w:rsidRPr="00FD651D">
        <w:rPr>
          <w:rFonts w:ascii="Times New Roman" w:hAnsi="Times New Roman" w:cs="Times New Roman"/>
          <w:sz w:val="24"/>
          <w:szCs w:val="24"/>
        </w:rPr>
        <w:t xml:space="preserve"> </w:t>
      </w:r>
      <w:r w:rsidR="00C323D6" w:rsidRPr="008C1481">
        <w:rPr>
          <w:rFonts w:ascii="Times New Roman" w:hAnsi="Times New Roman" w:cs="Times New Roman"/>
          <w:sz w:val="24"/>
          <w:szCs w:val="24"/>
          <w:lang w:val="en-US"/>
        </w:rPr>
        <w:t>Web</w:t>
      </w:r>
      <w:r w:rsidRPr="008C1481">
        <w:rPr>
          <w:rFonts w:ascii="Times New Roman" w:hAnsi="Times New Roman" w:cs="Times New Roman"/>
          <w:sz w:val="24"/>
          <w:szCs w:val="24"/>
        </w:rPr>
        <w:t xml:space="preserve"> сайты о правителях и политических деятелях </w:t>
      </w:r>
      <w:r w:rsidRPr="008C1481">
        <w:rPr>
          <w:rFonts w:ascii="Times New Roman" w:hAnsi="Times New Roman" w:cs="Times New Roman"/>
          <w:sz w:val="24"/>
          <w:szCs w:val="24"/>
          <w:lang w:val="en-US"/>
        </w:rPr>
        <w:t>XVIII</w:t>
      </w:r>
      <w:r w:rsidRPr="008C1481">
        <w:rPr>
          <w:rFonts w:ascii="Times New Roman" w:hAnsi="Times New Roman" w:cs="Times New Roman"/>
          <w:sz w:val="24"/>
          <w:szCs w:val="24"/>
        </w:rPr>
        <w:t xml:space="preserve"> века.</w:t>
      </w:r>
    </w:p>
    <w:p w:rsidR="002002B9" w:rsidRPr="008C1481" w:rsidRDefault="002002B9" w:rsidP="008C1481">
      <w:pPr>
        <w:tabs>
          <w:tab w:val="decimal" w:pos="4080"/>
          <w:tab w:val="decimal" w:pos="6635"/>
          <w:tab w:val="decimal" w:pos="10200"/>
          <w:tab w:val="decimal" w:pos="11400"/>
        </w:tabs>
        <w:spacing w:before="100" w:beforeAutospacing="1" w:after="120" w:line="240" w:lineRule="auto"/>
        <w:ind w:right="-6" w:firstLine="709"/>
        <w:jc w:val="both"/>
        <w:outlineLvl w:val="0"/>
        <w:rPr>
          <w:rFonts w:ascii="Times New Roman" w:eastAsia="Times New Roman" w:hAnsi="Times New Roman" w:cs="Times New Roman"/>
          <w:sz w:val="24"/>
          <w:szCs w:val="24"/>
          <w:lang w:eastAsia="ru-RU"/>
        </w:rPr>
      </w:pPr>
      <w:r w:rsidRPr="008C1481">
        <w:rPr>
          <w:rFonts w:ascii="Times New Roman" w:hAnsi="Times New Roman" w:cs="Times New Roman"/>
          <w:noProof/>
          <w:sz w:val="24"/>
          <w:szCs w:val="24"/>
          <w:lang w:eastAsia="ru-RU"/>
        </w:rPr>
        <w:drawing>
          <wp:inline distT="0" distB="0" distL="0" distR="0">
            <wp:extent cx="5517718" cy="37909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5524165" cy="3795380"/>
                    </a:xfrm>
                    <a:prstGeom prst="rect">
                      <a:avLst/>
                    </a:prstGeom>
                    <a:noFill/>
                    <a:ln w="9525">
                      <a:noFill/>
                      <a:miter lim="800000"/>
                      <a:headEnd/>
                      <a:tailEnd/>
                    </a:ln>
                  </pic:spPr>
                </pic:pic>
              </a:graphicData>
            </a:graphic>
          </wp:inline>
        </w:drawing>
      </w:r>
    </w:p>
    <w:p w:rsidR="002002B9" w:rsidRPr="008C1481" w:rsidRDefault="002002B9" w:rsidP="008C1481">
      <w:pPr>
        <w:pStyle w:val="21"/>
        <w:spacing w:line="240" w:lineRule="auto"/>
        <w:ind w:left="0" w:right="-6" w:firstLine="709"/>
        <w:jc w:val="both"/>
        <w:rPr>
          <w:rFonts w:ascii="Times New Roman" w:hAnsi="Times New Roman" w:cs="Times New Roman"/>
          <w:sz w:val="24"/>
          <w:szCs w:val="24"/>
        </w:rPr>
      </w:pPr>
    </w:p>
    <w:p w:rsidR="002002B9" w:rsidRPr="008C1481" w:rsidRDefault="002002B9" w:rsidP="008C1481">
      <w:pPr>
        <w:pStyle w:val="21"/>
        <w:spacing w:line="240" w:lineRule="auto"/>
        <w:ind w:left="0" w:right="-6" w:firstLine="709"/>
        <w:jc w:val="both"/>
        <w:rPr>
          <w:rFonts w:ascii="Times New Roman" w:hAnsi="Times New Roman" w:cs="Times New Roman"/>
          <w:sz w:val="24"/>
          <w:szCs w:val="24"/>
        </w:rPr>
      </w:pPr>
      <w:r w:rsidRPr="008C1481">
        <w:rPr>
          <w:rFonts w:ascii="Times New Roman" w:hAnsi="Times New Roman" w:cs="Times New Roman"/>
          <w:sz w:val="24"/>
          <w:szCs w:val="24"/>
        </w:rPr>
        <w:lastRenderedPageBreak/>
        <w:t xml:space="preserve">Перед вами одна из семи страничек </w:t>
      </w:r>
      <w:r w:rsidRPr="008C1481">
        <w:rPr>
          <w:rFonts w:ascii="Times New Roman" w:hAnsi="Times New Roman" w:cs="Times New Roman"/>
          <w:sz w:val="24"/>
          <w:szCs w:val="24"/>
          <w:lang w:val="en-US"/>
        </w:rPr>
        <w:t>Web</w:t>
      </w:r>
      <w:r w:rsidRPr="008C1481">
        <w:rPr>
          <w:rFonts w:ascii="Times New Roman" w:hAnsi="Times New Roman" w:cs="Times New Roman"/>
          <w:sz w:val="24"/>
          <w:szCs w:val="24"/>
        </w:rPr>
        <w:t xml:space="preserve"> сайта о Петре Великом. Сайт начинается с его портрета Петра, который является гиперссылкой на 2-ю страницу, на 2-й годы правления с фотографиями, на 3-й начало его биографии и т. д. по гиперссылкам можно вы ходить на приближенных Петра, его военную деятельность, можно возвращаться обратно на предыдущую и последующую страницу или опять на первую… </w:t>
      </w:r>
    </w:p>
    <w:p w:rsidR="002002B9" w:rsidRPr="008C1481" w:rsidRDefault="002002B9" w:rsidP="008C1481">
      <w:pPr>
        <w:pStyle w:val="21"/>
        <w:spacing w:line="240" w:lineRule="auto"/>
        <w:ind w:left="0" w:right="-6" w:firstLine="709"/>
        <w:jc w:val="both"/>
        <w:rPr>
          <w:rFonts w:ascii="Times New Roman" w:hAnsi="Times New Roman" w:cs="Times New Roman"/>
          <w:sz w:val="24"/>
          <w:szCs w:val="24"/>
        </w:rPr>
      </w:pPr>
    </w:p>
    <w:p w:rsidR="002002B9" w:rsidRPr="008C1481" w:rsidRDefault="002002B9" w:rsidP="008C1481">
      <w:pPr>
        <w:pStyle w:val="21"/>
        <w:spacing w:line="240" w:lineRule="auto"/>
        <w:ind w:left="0" w:right="-6"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Сайты делают </w:t>
      </w:r>
      <w:r w:rsidR="00BB16C3" w:rsidRPr="008C1481">
        <w:rPr>
          <w:rFonts w:ascii="Times New Roman" w:hAnsi="Times New Roman" w:cs="Times New Roman"/>
          <w:sz w:val="24"/>
          <w:szCs w:val="24"/>
        </w:rPr>
        <w:t>об</w:t>
      </w:r>
      <w:r w:rsidRPr="008C1481">
        <w:rPr>
          <w:rFonts w:ascii="Times New Roman" w:hAnsi="Times New Roman" w:cs="Times New Roman"/>
          <w:sz w:val="24"/>
          <w:szCs w:val="24"/>
        </w:rPr>
        <w:t>уча</w:t>
      </w:r>
      <w:r w:rsidR="00BB16C3" w:rsidRPr="008C1481">
        <w:rPr>
          <w:rFonts w:ascii="Times New Roman" w:hAnsi="Times New Roman" w:cs="Times New Roman"/>
          <w:sz w:val="24"/>
          <w:szCs w:val="24"/>
        </w:rPr>
        <w:t>ю</w:t>
      </w:r>
      <w:r w:rsidRPr="008C1481">
        <w:rPr>
          <w:rFonts w:ascii="Times New Roman" w:hAnsi="Times New Roman" w:cs="Times New Roman"/>
          <w:sz w:val="24"/>
          <w:szCs w:val="24"/>
        </w:rPr>
        <w:t xml:space="preserve">щиеся, которые хорошо владеют ПК, также, можно предложить создавать газеты в </w:t>
      </w:r>
      <w:r w:rsidR="000D31CB" w:rsidRPr="008C1481">
        <w:rPr>
          <w:rFonts w:ascii="Times New Roman" w:hAnsi="Times New Roman" w:cs="Times New Roman"/>
          <w:b/>
          <w:sz w:val="24"/>
          <w:szCs w:val="24"/>
          <w:lang w:val="en-US"/>
        </w:rPr>
        <w:t>Adobe</w:t>
      </w:r>
      <w:r w:rsidR="000D31CB" w:rsidRPr="00FD651D">
        <w:rPr>
          <w:rFonts w:ascii="Times New Roman" w:hAnsi="Times New Roman" w:cs="Times New Roman"/>
          <w:b/>
          <w:sz w:val="24"/>
          <w:szCs w:val="24"/>
        </w:rPr>
        <w:t xml:space="preserve"> </w:t>
      </w:r>
      <w:r w:rsidR="000D31CB" w:rsidRPr="008C1481">
        <w:rPr>
          <w:rFonts w:ascii="Times New Roman" w:hAnsi="Times New Roman" w:cs="Times New Roman"/>
          <w:b/>
          <w:sz w:val="24"/>
          <w:szCs w:val="24"/>
          <w:lang w:val="en-US"/>
        </w:rPr>
        <w:t>PageMaker</w:t>
      </w:r>
      <w:r w:rsidR="00E61F7D" w:rsidRPr="008C1481">
        <w:rPr>
          <w:rFonts w:ascii="Times New Roman" w:hAnsi="Times New Roman" w:cs="Times New Roman"/>
          <w:b/>
          <w:sz w:val="24"/>
          <w:szCs w:val="24"/>
        </w:rPr>
        <w:t>.</w:t>
      </w:r>
      <w:r w:rsidR="00E61F7D" w:rsidRPr="008C1481">
        <w:rPr>
          <w:rFonts w:ascii="Times New Roman" w:hAnsi="Times New Roman" w:cs="Times New Roman"/>
          <w:sz w:val="24"/>
          <w:szCs w:val="24"/>
        </w:rPr>
        <w:t xml:space="preserve"> Учащиеся</w:t>
      </w:r>
      <w:r w:rsidRPr="008C1481">
        <w:rPr>
          <w:rFonts w:ascii="Times New Roman" w:hAnsi="Times New Roman" w:cs="Times New Roman"/>
          <w:sz w:val="24"/>
          <w:szCs w:val="24"/>
        </w:rPr>
        <w:t xml:space="preserve"> с удовольствием читают статьи своих сверстников, оценивают их труды, самые интересные работы поощряются и копируются на диски. А </w:t>
      </w:r>
      <w:r w:rsidR="00E61F7D" w:rsidRPr="008C1481">
        <w:rPr>
          <w:rFonts w:ascii="Times New Roman" w:hAnsi="Times New Roman" w:cs="Times New Roman"/>
          <w:sz w:val="24"/>
          <w:szCs w:val="24"/>
        </w:rPr>
        <w:t>дети, которые готовят газеты</w:t>
      </w:r>
      <w:r w:rsidRPr="008C1481">
        <w:rPr>
          <w:rFonts w:ascii="Times New Roman" w:hAnsi="Times New Roman" w:cs="Times New Roman"/>
          <w:sz w:val="24"/>
          <w:szCs w:val="24"/>
        </w:rPr>
        <w:t>, в свою очередь, спешат подобрать более интересный и обширный материал, тем самым развивая свою креативность</w:t>
      </w:r>
      <w:r w:rsidR="00F27263" w:rsidRPr="008C1481">
        <w:rPr>
          <w:rFonts w:ascii="Times New Roman" w:hAnsi="Times New Roman" w:cs="Times New Roman"/>
          <w:sz w:val="24"/>
          <w:szCs w:val="24"/>
        </w:rPr>
        <w:t xml:space="preserve"> и повышают уровень мотивации обучения и качество образования</w:t>
      </w:r>
      <w:r w:rsidRPr="008C1481">
        <w:rPr>
          <w:rFonts w:ascii="Times New Roman" w:hAnsi="Times New Roman" w:cs="Times New Roman"/>
          <w:sz w:val="24"/>
          <w:szCs w:val="24"/>
        </w:rPr>
        <w:t>.</w:t>
      </w:r>
    </w:p>
    <w:p w:rsidR="002002B9" w:rsidRPr="008C1481" w:rsidRDefault="00A51161" w:rsidP="008C1481">
      <w:pPr>
        <w:tabs>
          <w:tab w:val="decimal" w:pos="4080"/>
          <w:tab w:val="decimal" w:pos="6635"/>
          <w:tab w:val="decimal" w:pos="10200"/>
          <w:tab w:val="decimal" w:pos="11400"/>
        </w:tabs>
        <w:spacing w:before="100" w:beforeAutospacing="1" w:after="120" w:line="240" w:lineRule="auto"/>
        <w:ind w:right="-6" w:firstLine="709"/>
        <w:jc w:val="both"/>
        <w:outlineLvl w:val="0"/>
        <w:rPr>
          <w:rFonts w:ascii="Times New Roman" w:eastAsia="Times New Roman" w:hAnsi="Times New Roman" w:cs="Times New Roman"/>
          <w:sz w:val="24"/>
          <w:szCs w:val="24"/>
          <w:lang w:eastAsia="ru-RU"/>
        </w:rPr>
      </w:pPr>
      <w:r w:rsidRPr="008C1481">
        <w:rPr>
          <w:rFonts w:ascii="Times New Roman" w:hAnsi="Times New Roman" w:cs="Times New Roman"/>
          <w:noProof/>
          <w:sz w:val="24"/>
          <w:szCs w:val="24"/>
          <w:lang w:eastAsia="ru-RU"/>
        </w:rPr>
        <w:drawing>
          <wp:inline distT="0" distB="0" distL="0" distR="0">
            <wp:extent cx="5520772" cy="30073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23784" cy="3009001"/>
                    </a:xfrm>
                    <a:prstGeom prst="rect">
                      <a:avLst/>
                    </a:prstGeom>
                    <a:noFill/>
                    <a:ln>
                      <a:noFill/>
                    </a:ln>
                  </pic:spPr>
                </pic:pic>
              </a:graphicData>
            </a:graphic>
          </wp:inline>
        </w:drawing>
      </w:r>
    </w:p>
    <w:p w:rsidR="002002B9" w:rsidRPr="008C1481" w:rsidRDefault="002002B9" w:rsidP="008C1481">
      <w:pPr>
        <w:tabs>
          <w:tab w:val="decimal" w:pos="4080"/>
          <w:tab w:val="decimal" w:pos="6635"/>
          <w:tab w:val="decimal" w:pos="10200"/>
          <w:tab w:val="decimal" w:pos="11400"/>
        </w:tabs>
        <w:spacing w:before="100" w:beforeAutospacing="1" w:after="120" w:line="240" w:lineRule="auto"/>
        <w:ind w:right="-6" w:firstLine="709"/>
        <w:jc w:val="both"/>
        <w:outlineLvl w:val="0"/>
        <w:rPr>
          <w:rFonts w:ascii="Times New Roman" w:eastAsia="Times New Roman" w:hAnsi="Times New Roman" w:cs="Times New Roman"/>
          <w:sz w:val="24"/>
          <w:szCs w:val="24"/>
          <w:lang w:eastAsia="ru-RU"/>
        </w:rPr>
      </w:pPr>
      <w:r w:rsidRPr="008C1481">
        <w:rPr>
          <w:rFonts w:ascii="Times New Roman" w:hAnsi="Times New Roman" w:cs="Times New Roman"/>
          <w:noProof/>
          <w:sz w:val="24"/>
          <w:szCs w:val="24"/>
          <w:lang w:eastAsia="ru-RU"/>
        </w:rPr>
        <w:lastRenderedPageBreak/>
        <w:drawing>
          <wp:inline distT="0" distB="0" distL="0" distR="0">
            <wp:extent cx="5582212" cy="76104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5592476" cy="7624468"/>
                    </a:xfrm>
                    <a:prstGeom prst="rect">
                      <a:avLst/>
                    </a:prstGeom>
                    <a:noFill/>
                    <a:ln w="9525">
                      <a:noFill/>
                      <a:miter lim="800000"/>
                      <a:headEnd/>
                      <a:tailEnd/>
                    </a:ln>
                  </pic:spPr>
                </pic:pic>
              </a:graphicData>
            </a:graphic>
          </wp:inline>
        </w:drawing>
      </w:r>
    </w:p>
    <w:p w:rsidR="00E80A2B" w:rsidRPr="008C1481" w:rsidRDefault="00E80A2B" w:rsidP="008C1481">
      <w:pPr>
        <w:tabs>
          <w:tab w:val="decimal" w:pos="4080"/>
          <w:tab w:val="decimal" w:pos="6635"/>
          <w:tab w:val="decimal" w:pos="10200"/>
          <w:tab w:val="decimal" w:pos="11400"/>
        </w:tabs>
        <w:spacing w:before="100" w:beforeAutospacing="1" w:after="120" w:line="240" w:lineRule="auto"/>
        <w:ind w:right="-6" w:firstLine="709"/>
        <w:jc w:val="both"/>
        <w:outlineLvl w:val="0"/>
        <w:rPr>
          <w:rFonts w:ascii="Times New Roman" w:eastAsia="Times New Roman" w:hAnsi="Times New Roman" w:cs="Times New Roman"/>
          <w:sz w:val="24"/>
          <w:szCs w:val="24"/>
          <w:lang w:eastAsia="ru-RU"/>
        </w:rPr>
      </w:pPr>
    </w:p>
    <w:p w:rsidR="00AD30CA" w:rsidRPr="008C1481" w:rsidRDefault="00AD30CA" w:rsidP="008C1481">
      <w:pPr>
        <w:tabs>
          <w:tab w:val="decimal" w:pos="4080"/>
          <w:tab w:val="decimal" w:pos="6635"/>
          <w:tab w:val="decimal" w:pos="10200"/>
          <w:tab w:val="decimal" w:pos="11400"/>
        </w:tabs>
        <w:spacing w:before="100" w:beforeAutospacing="1" w:after="120" w:line="240" w:lineRule="auto"/>
        <w:ind w:right="-6" w:firstLine="709"/>
        <w:jc w:val="both"/>
        <w:outlineLvl w:val="0"/>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 xml:space="preserve">В 7-м классе ребята работают с базой данных о правителя данного периода в </w:t>
      </w:r>
      <w:r w:rsidRPr="008C1481">
        <w:rPr>
          <w:rFonts w:ascii="Times New Roman" w:eastAsia="Times New Roman" w:hAnsi="Times New Roman" w:cs="Times New Roman"/>
          <w:b/>
          <w:sz w:val="24"/>
          <w:szCs w:val="24"/>
          <w:lang w:val="en-US" w:eastAsia="ru-RU"/>
        </w:rPr>
        <w:t>Microsoft</w:t>
      </w:r>
      <w:r w:rsidR="00B452B8">
        <w:rPr>
          <w:rFonts w:ascii="Times New Roman" w:eastAsia="Times New Roman" w:hAnsi="Times New Roman" w:cs="Times New Roman"/>
          <w:b/>
          <w:sz w:val="24"/>
          <w:szCs w:val="24"/>
          <w:lang w:eastAsia="ru-RU"/>
        </w:rPr>
        <w:t xml:space="preserve"> </w:t>
      </w:r>
      <w:r w:rsidR="00B53500" w:rsidRPr="008C1481">
        <w:rPr>
          <w:rFonts w:ascii="Times New Roman" w:eastAsia="Times New Roman" w:hAnsi="Times New Roman" w:cs="Times New Roman"/>
          <w:b/>
          <w:sz w:val="24"/>
          <w:szCs w:val="24"/>
          <w:lang w:val="en-US" w:eastAsia="ru-RU"/>
        </w:rPr>
        <w:t>Office</w:t>
      </w:r>
      <w:r w:rsidR="00B53500" w:rsidRPr="00FD651D">
        <w:rPr>
          <w:rFonts w:ascii="Times New Roman" w:eastAsia="Times New Roman" w:hAnsi="Times New Roman" w:cs="Times New Roman"/>
          <w:b/>
          <w:sz w:val="24"/>
          <w:szCs w:val="24"/>
          <w:lang w:eastAsia="ru-RU"/>
        </w:rPr>
        <w:t xml:space="preserve"> </w:t>
      </w:r>
      <w:r w:rsidR="00B53500" w:rsidRPr="008C1481">
        <w:rPr>
          <w:rFonts w:ascii="Times New Roman" w:eastAsia="Times New Roman" w:hAnsi="Times New Roman" w:cs="Times New Roman"/>
          <w:b/>
          <w:sz w:val="24"/>
          <w:szCs w:val="24"/>
          <w:lang w:val="en-US" w:eastAsia="ru-RU"/>
        </w:rPr>
        <w:t>Access</w:t>
      </w:r>
      <w:r w:rsidRPr="008C1481">
        <w:rPr>
          <w:rFonts w:ascii="Times New Roman" w:eastAsia="Times New Roman" w:hAnsi="Times New Roman" w:cs="Times New Roman"/>
          <w:sz w:val="24"/>
          <w:szCs w:val="24"/>
          <w:lang w:eastAsia="ru-RU"/>
        </w:rPr>
        <w:t xml:space="preserve"> (например, составлена таблица «Дворцовые перевороты»).</w:t>
      </w:r>
    </w:p>
    <w:p w:rsidR="0090705D" w:rsidRPr="008C1481" w:rsidRDefault="0090705D" w:rsidP="008C1481">
      <w:pPr>
        <w:tabs>
          <w:tab w:val="decimal" w:pos="4080"/>
          <w:tab w:val="decimal" w:pos="6635"/>
          <w:tab w:val="decimal" w:pos="10200"/>
          <w:tab w:val="decimal" w:pos="11400"/>
        </w:tabs>
        <w:spacing w:before="100" w:beforeAutospacing="1" w:after="120" w:line="240" w:lineRule="auto"/>
        <w:ind w:right="-6" w:firstLine="709"/>
        <w:jc w:val="both"/>
        <w:outlineLvl w:val="0"/>
        <w:rPr>
          <w:rFonts w:ascii="Times New Roman" w:eastAsia="Times New Roman" w:hAnsi="Times New Roman" w:cs="Times New Roman"/>
          <w:sz w:val="24"/>
          <w:szCs w:val="24"/>
          <w:lang w:eastAsia="ru-RU"/>
        </w:rPr>
      </w:pP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279"/>
        <w:gridCol w:w="694"/>
        <w:gridCol w:w="674"/>
        <w:gridCol w:w="622"/>
        <w:gridCol w:w="1202"/>
        <w:gridCol w:w="4373"/>
        <w:gridCol w:w="1540"/>
      </w:tblGrid>
      <w:tr w:rsidR="00AD30CA" w:rsidRPr="008C1481" w:rsidTr="001A28B3">
        <w:trPr>
          <w:tblHeader/>
          <w:tblCellSpacing w:w="0" w:type="dxa"/>
        </w:trPr>
        <w:tc>
          <w:tcPr>
            <w:tcW w:w="5000" w:type="pct"/>
            <w:gridSpan w:val="7"/>
            <w:tcBorders>
              <w:top w:val="nil"/>
              <w:left w:val="nil"/>
              <w:bottom w:val="nil"/>
              <w:right w:val="nil"/>
            </w:tcBorders>
            <w:shd w:val="clear" w:color="auto" w:fill="C0C0C0"/>
          </w:tcPr>
          <w:p w:rsidR="00AD30CA" w:rsidRPr="008C1481" w:rsidRDefault="00AD30CA" w:rsidP="008C1481">
            <w:pPr>
              <w:spacing w:line="240" w:lineRule="auto"/>
              <w:rPr>
                <w:rFonts w:ascii="Times New Roman" w:hAnsi="Times New Roman" w:cs="Times New Roman"/>
                <w:color w:val="000000"/>
                <w:sz w:val="24"/>
                <w:szCs w:val="24"/>
              </w:rPr>
            </w:pPr>
            <w:r w:rsidRPr="008C1481">
              <w:rPr>
                <w:rFonts w:ascii="Times New Roman" w:hAnsi="Times New Roman" w:cs="Times New Roman"/>
                <w:b/>
                <w:bCs/>
                <w:color w:val="000000"/>
                <w:sz w:val="24"/>
                <w:szCs w:val="24"/>
              </w:rPr>
              <w:t>Таблица1</w:t>
            </w:r>
          </w:p>
        </w:tc>
      </w:tr>
      <w:tr w:rsidR="00AD30CA" w:rsidRPr="008C1481" w:rsidTr="001A28B3">
        <w:trPr>
          <w:tblHeader/>
          <w:tblCellSpacing w:w="0" w:type="dxa"/>
        </w:trPr>
        <w:tc>
          <w:tcPr>
            <w:tcW w:w="158"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AD30CA" w:rsidRPr="008C1481" w:rsidRDefault="00AD30CA" w:rsidP="008C1481">
            <w:pPr>
              <w:spacing w:line="240" w:lineRule="auto"/>
              <w:jc w:val="center"/>
              <w:rPr>
                <w:rFonts w:ascii="Times New Roman" w:hAnsi="Times New Roman" w:cs="Times New Roman"/>
                <w:b/>
                <w:bCs/>
                <w:sz w:val="24"/>
                <w:szCs w:val="24"/>
              </w:rPr>
            </w:pPr>
            <w:r w:rsidRPr="008C1481">
              <w:rPr>
                <w:rFonts w:ascii="Times New Roman" w:hAnsi="Times New Roman" w:cs="Times New Roman"/>
                <w:b/>
                <w:bCs/>
                <w:color w:val="000000"/>
                <w:sz w:val="24"/>
                <w:szCs w:val="24"/>
              </w:rPr>
              <w:t>Код</w:t>
            </w:r>
          </w:p>
        </w:tc>
        <w:tc>
          <w:tcPr>
            <w:tcW w:w="397"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AD30CA" w:rsidRPr="008C1481" w:rsidRDefault="00AD30CA" w:rsidP="008C1481">
            <w:pPr>
              <w:spacing w:line="240" w:lineRule="auto"/>
              <w:jc w:val="center"/>
              <w:rPr>
                <w:rFonts w:ascii="Times New Roman" w:hAnsi="Times New Roman" w:cs="Times New Roman"/>
                <w:b/>
                <w:bCs/>
                <w:sz w:val="24"/>
                <w:szCs w:val="24"/>
              </w:rPr>
            </w:pPr>
            <w:r w:rsidRPr="008C1481">
              <w:rPr>
                <w:rFonts w:ascii="Times New Roman" w:hAnsi="Times New Roman" w:cs="Times New Roman"/>
                <w:b/>
                <w:bCs/>
                <w:color w:val="000000"/>
                <w:sz w:val="24"/>
                <w:szCs w:val="24"/>
              </w:rPr>
              <w:t>Поле1</w:t>
            </w:r>
          </w:p>
        </w:tc>
        <w:tc>
          <w:tcPr>
            <w:tcW w:w="386"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AD30CA" w:rsidRPr="008C1481" w:rsidRDefault="00AD30CA" w:rsidP="008C1481">
            <w:pPr>
              <w:spacing w:line="240" w:lineRule="auto"/>
              <w:jc w:val="center"/>
              <w:rPr>
                <w:rFonts w:ascii="Times New Roman" w:hAnsi="Times New Roman" w:cs="Times New Roman"/>
                <w:b/>
                <w:bCs/>
                <w:sz w:val="24"/>
                <w:szCs w:val="24"/>
              </w:rPr>
            </w:pPr>
            <w:r w:rsidRPr="008C1481">
              <w:rPr>
                <w:rFonts w:ascii="Times New Roman" w:hAnsi="Times New Roman" w:cs="Times New Roman"/>
                <w:b/>
                <w:bCs/>
                <w:color w:val="000000"/>
                <w:sz w:val="24"/>
                <w:szCs w:val="24"/>
              </w:rPr>
              <w:t>Поле6</w:t>
            </w:r>
          </w:p>
        </w:tc>
        <w:tc>
          <w:tcPr>
            <w:tcW w:w="363"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AD30CA" w:rsidRPr="008C1481" w:rsidRDefault="00AD30CA" w:rsidP="008C1481">
            <w:pPr>
              <w:spacing w:line="240" w:lineRule="auto"/>
              <w:jc w:val="center"/>
              <w:rPr>
                <w:rFonts w:ascii="Times New Roman" w:hAnsi="Times New Roman" w:cs="Times New Roman"/>
                <w:b/>
                <w:bCs/>
                <w:sz w:val="24"/>
                <w:szCs w:val="24"/>
              </w:rPr>
            </w:pPr>
            <w:r w:rsidRPr="008C1481">
              <w:rPr>
                <w:rFonts w:ascii="Times New Roman" w:hAnsi="Times New Roman" w:cs="Times New Roman"/>
                <w:b/>
                <w:bCs/>
                <w:color w:val="000000"/>
                <w:sz w:val="24"/>
                <w:szCs w:val="24"/>
              </w:rPr>
              <w:t>Поле2</w:t>
            </w:r>
          </w:p>
        </w:tc>
        <w:tc>
          <w:tcPr>
            <w:tcW w:w="626"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AD30CA" w:rsidRPr="008C1481" w:rsidRDefault="00AD30CA" w:rsidP="008C1481">
            <w:pPr>
              <w:spacing w:line="240" w:lineRule="auto"/>
              <w:jc w:val="center"/>
              <w:rPr>
                <w:rFonts w:ascii="Times New Roman" w:hAnsi="Times New Roman" w:cs="Times New Roman"/>
                <w:b/>
                <w:bCs/>
                <w:sz w:val="24"/>
                <w:szCs w:val="24"/>
              </w:rPr>
            </w:pPr>
            <w:r w:rsidRPr="008C1481">
              <w:rPr>
                <w:rFonts w:ascii="Times New Roman" w:hAnsi="Times New Roman" w:cs="Times New Roman"/>
                <w:b/>
                <w:bCs/>
                <w:color w:val="000000"/>
                <w:sz w:val="24"/>
                <w:szCs w:val="24"/>
              </w:rPr>
              <w:t>Поле3</w:t>
            </w:r>
          </w:p>
        </w:tc>
        <w:tc>
          <w:tcPr>
            <w:tcW w:w="2269"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AD30CA" w:rsidRPr="008C1481" w:rsidRDefault="00AD30CA" w:rsidP="008C1481">
            <w:pPr>
              <w:spacing w:line="240" w:lineRule="auto"/>
              <w:jc w:val="center"/>
              <w:rPr>
                <w:rFonts w:ascii="Times New Roman" w:hAnsi="Times New Roman" w:cs="Times New Roman"/>
                <w:b/>
                <w:bCs/>
                <w:sz w:val="24"/>
                <w:szCs w:val="24"/>
              </w:rPr>
            </w:pPr>
            <w:r w:rsidRPr="008C1481">
              <w:rPr>
                <w:rFonts w:ascii="Times New Roman" w:hAnsi="Times New Roman" w:cs="Times New Roman"/>
                <w:b/>
                <w:bCs/>
                <w:color w:val="000000"/>
                <w:sz w:val="24"/>
                <w:szCs w:val="24"/>
              </w:rPr>
              <w:t>Поле4</w:t>
            </w:r>
          </w:p>
        </w:tc>
        <w:tc>
          <w:tcPr>
            <w:tcW w:w="801" w:type="pct"/>
            <w:tcBorders>
              <w:top w:val="outset" w:sz="6" w:space="0" w:color="000000"/>
              <w:left w:val="outset" w:sz="6" w:space="0" w:color="000000"/>
              <w:bottom w:val="outset" w:sz="6" w:space="0" w:color="000000"/>
              <w:right w:val="outset" w:sz="6" w:space="0" w:color="000000"/>
            </w:tcBorders>
            <w:shd w:val="clear" w:color="auto" w:fill="C0C0C0"/>
            <w:vAlign w:val="center"/>
          </w:tcPr>
          <w:p w:rsidR="00AD30CA" w:rsidRPr="008C1481" w:rsidRDefault="00AD30CA" w:rsidP="008C1481">
            <w:pPr>
              <w:spacing w:line="240" w:lineRule="auto"/>
              <w:jc w:val="center"/>
              <w:rPr>
                <w:rFonts w:ascii="Times New Roman" w:hAnsi="Times New Roman" w:cs="Times New Roman"/>
                <w:b/>
                <w:bCs/>
                <w:sz w:val="24"/>
                <w:szCs w:val="24"/>
              </w:rPr>
            </w:pPr>
            <w:r w:rsidRPr="008C1481">
              <w:rPr>
                <w:rFonts w:ascii="Times New Roman" w:hAnsi="Times New Roman" w:cs="Times New Roman"/>
                <w:b/>
                <w:bCs/>
                <w:color w:val="000000"/>
                <w:sz w:val="24"/>
                <w:szCs w:val="24"/>
              </w:rPr>
              <w:t>Поле5</w:t>
            </w:r>
          </w:p>
        </w:tc>
      </w:tr>
      <w:tr w:rsidR="00AD30CA" w:rsidRPr="008C1481" w:rsidTr="001A28B3">
        <w:trPr>
          <w:tblCellSpacing w:w="0" w:type="dxa"/>
        </w:trPr>
        <w:tc>
          <w:tcPr>
            <w:tcW w:w="158"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jc w:val="right"/>
              <w:rPr>
                <w:rFonts w:ascii="Times New Roman" w:hAnsi="Times New Roman" w:cs="Times New Roman"/>
                <w:sz w:val="24"/>
                <w:szCs w:val="24"/>
              </w:rPr>
            </w:pPr>
            <w:r w:rsidRPr="008C1481">
              <w:rPr>
                <w:rFonts w:ascii="Times New Roman" w:hAnsi="Times New Roman" w:cs="Times New Roman"/>
                <w:color w:val="000000"/>
                <w:sz w:val="24"/>
                <w:szCs w:val="24"/>
              </w:rPr>
              <w:t>1</w:t>
            </w:r>
          </w:p>
        </w:tc>
        <w:tc>
          <w:tcPr>
            <w:tcW w:w="397"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Имя Отчество</w:t>
            </w:r>
          </w:p>
        </w:tc>
        <w:tc>
          <w:tcPr>
            <w:tcW w:w="386"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Дата рожд.- смерти</w:t>
            </w:r>
          </w:p>
        </w:tc>
        <w:tc>
          <w:tcPr>
            <w:tcW w:w="363"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Период правления</w:t>
            </w:r>
          </w:p>
        </w:tc>
        <w:tc>
          <w:tcPr>
            <w:tcW w:w="626"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Кем приходятся Петру I</w:t>
            </w:r>
          </w:p>
        </w:tc>
        <w:tc>
          <w:tcPr>
            <w:tcW w:w="2269"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Вклад в истор</w:t>
            </w:r>
            <w:r w:rsidR="005550BC">
              <w:rPr>
                <w:rFonts w:ascii="Times New Roman" w:hAnsi="Times New Roman" w:cs="Times New Roman"/>
                <w:color w:val="000000"/>
                <w:sz w:val="24"/>
                <w:szCs w:val="24"/>
              </w:rPr>
              <w:t>и</w:t>
            </w:r>
            <w:r w:rsidRPr="008C1481">
              <w:rPr>
                <w:rFonts w:ascii="Times New Roman" w:hAnsi="Times New Roman" w:cs="Times New Roman"/>
                <w:color w:val="000000"/>
                <w:sz w:val="24"/>
                <w:szCs w:val="24"/>
              </w:rPr>
              <w:t>ю</w:t>
            </w:r>
          </w:p>
        </w:tc>
        <w:tc>
          <w:tcPr>
            <w:tcW w:w="801"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Отношение народа</w:t>
            </w:r>
          </w:p>
        </w:tc>
      </w:tr>
      <w:tr w:rsidR="00AD30CA" w:rsidRPr="008C1481" w:rsidTr="001A28B3">
        <w:trPr>
          <w:tblCellSpacing w:w="0" w:type="dxa"/>
        </w:trPr>
        <w:tc>
          <w:tcPr>
            <w:tcW w:w="158"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jc w:val="right"/>
              <w:rPr>
                <w:rFonts w:ascii="Times New Roman" w:hAnsi="Times New Roman" w:cs="Times New Roman"/>
                <w:sz w:val="24"/>
                <w:szCs w:val="24"/>
              </w:rPr>
            </w:pPr>
            <w:r w:rsidRPr="008C1481">
              <w:rPr>
                <w:rFonts w:ascii="Times New Roman" w:hAnsi="Times New Roman" w:cs="Times New Roman"/>
                <w:color w:val="000000"/>
                <w:sz w:val="24"/>
                <w:szCs w:val="24"/>
              </w:rPr>
              <w:t>2</w:t>
            </w:r>
          </w:p>
        </w:tc>
        <w:tc>
          <w:tcPr>
            <w:tcW w:w="397"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Екатерина I (Марта)</w:t>
            </w:r>
          </w:p>
        </w:tc>
        <w:tc>
          <w:tcPr>
            <w:tcW w:w="386"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05.04.1684-06.05.1727</w:t>
            </w:r>
          </w:p>
        </w:tc>
        <w:tc>
          <w:tcPr>
            <w:tcW w:w="363"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 xml:space="preserve">1725 - </w:t>
            </w:r>
            <w:smartTag w:uri="urn:schemas-microsoft-com:office:smarttags" w:element="metricconverter">
              <w:smartTagPr>
                <w:attr w:name="ProductID" w:val="1727 г"/>
              </w:smartTagPr>
              <w:r w:rsidRPr="008C1481">
                <w:rPr>
                  <w:rFonts w:ascii="Times New Roman" w:hAnsi="Times New Roman" w:cs="Times New Roman"/>
                  <w:color w:val="000000"/>
                  <w:sz w:val="24"/>
                  <w:szCs w:val="24"/>
                </w:rPr>
                <w:t>1727 г</w:t>
              </w:r>
            </w:smartTag>
            <w:r w:rsidRPr="008C1481">
              <w:rPr>
                <w:rFonts w:ascii="Times New Roman" w:hAnsi="Times New Roman" w:cs="Times New Roman"/>
                <w:color w:val="000000"/>
                <w:sz w:val="24"/>
                <w:szCs w:val="24"/>
              </w:rPr>
              <w:t>.г.</w:t>
            </w:r>
          </w:p>
        </w:tc>
        <w:tc>
          <w:tcPr>
            <w:tcW w:w="626"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жена</w:t>
            </w:r>
          </w:p>
        </w:tc>
        <w:tc>
          <w:tcPr>
            <w:tcW w:w="2269"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продолжила реформы Петра</w:t>
            </w:r>
          </w:p>
        </w:tc>
        <w:tc>
          <w:tcPr>
            <w:tcW w:w="801"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позитивное</w:t>
            </w:r>
          </w:p>
        </w:tc>
      </w:tr>
      <w:tr w:rsidR="00AD30CA" w:rsidRPr="008C1481" w:rsidTr="001A28B3">
        <w:trPr>
          <w:tblCellSpacing w:w="0" w:type="dxa"/>
        </w:trPr>
        <w:tc>
          <w:tcPr>
            <w:tcW w:w="158"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jc w:val="right"/>
              <w:rPr>
                <w:rFonts w:ascii="Times New Roman" w:hAnsi="Times New Roman" w:cs="Times New Roman"/>
                <w:sz w:val="24"/>
                <w:szCs w:val="24"/>
              </w:rPr>
            </w:pPr>
            <w:r w:rsidRPr="008C1481">
              <w:rPr>
                <w:rFonts w:ascii="Times New Roman" w:hAnsi="Times New Roman" w:cs="Times New Roman"/>
                <w:color w:val="000000"/>
                <w:sz w:val="24"/>
                <w:szCs w:val="24"/>
              </w:rPr>
              <w:t>3</w:t>
            </w:r>
          </w:p>
        </w:tc>
        <w:tc>
          <w:tcPr>
            <w:tcW w:w="397"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Петр II Алексеевич Романов</w:t>
            </w:r>
          </w:p>
        </w:tc>
        <w:tc>
          <w:tcPr>
            <w:tcW w:w="386"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1716-1732</w:t>
            </w:r>
          </w:p>
        </w:tc>
        <w:tc>
          <w:tcPr>
            <w:tcW w:w="363"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 xml:space="preserve">1727 - </w:t>
            </w:r>
            <w:smartTag w:uri="urn:schemas-microsoft-com:office:smarttags" w:element="metricconverter">
              <w:smartTagPr>
                <w:attr w:name="ProductID" w:val="1730 г"/>
              </w:smartTagPr>
              <w:r w:rsidRPr="008C1481">
                <w:rPr>
                  <w:rFonts w:ascii="Times New Roman" w:hAnsi="Times New Roman" w:cs="Times New Roman"/>
                  <w:color w:val="000000"/>
                  <w:sz w:val="24"/>
                  <w:szCs w:val="24"/>
                </w:rPr>
                <w:t>1730 г</w:t>
              </w:r>
            </w:smartTag>
            <w:r w:rsidRPr="008C1481">
              <w:rPr>
                <w:rFonts w:ascii="Times New Roman" w:hAnsi="Times New Roman" w:cs="Times New Roman"/>
                <w:color w:val="000000"/>
                <w:sz w:val="24"/>
                <w:szCs w:val="24"/>
              </w:rPr>
              <w:t>.г.</w:t>
            </w:r>
          </w:p>
        </w:tc>
        <w:tc>
          <w:tcPr>
            <w:tcW w:w="626"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внук</w:t>
            </w:r>
          </w:p>
        </w:tc>
        <w:tc>
          <w:tcPr>
            <w:tcW w:w="2269"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 xml:space="preserve">отменил </w:t>
            </w:r>
            <w:r w:rsidR="005550BC" w:rsidRPr="008C1481">
              <w:rPr>
                <w:rFonts w:ascii="Times New Roman" w:hAnsi="Times New Roman" w:cs="Times New Roman"/>
                <w:color w:val="000000"/>
                <w:sz w:val="24"/>
                <w:szCs w:val="24"/>
              </w:rPr>
              <w:t>петровские</w:t>
            </w:r>
            <w:r w:rsidRPr="008C1481">
              <w:rPr>
                <w:rFonts w:ascii="Times New Roman" w:hAnsi="Times New Roman" w:cs="Times New Roman"/>
                <w:color w:val="000000"/>
                <w:sz w:val="24"/>
                <w:szCs w:val="24"/>
              </w:rPr>
              <w:t xml:space="preserve"> преобразования (фактически власть в руках Долгоруких)</w:t>
            </w:r>
          </w:p>
        </w:tc>
        <w:tc>
          <w:tcPr>
            <w:tcW w:w="801"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негативное</w:t>
            </w:r>
          </w:p>
        </w:tc>
      </w:tr>
      <w:tr w:rsidR="00AD30CA" w:rsidRPr="008C1481" w:rsidTr="001A28B3">
        <w:trPr>
          <w:tblCellSpacing w:w="0" w:type="dxa"/>
        </w:trPr>
        <w:tc>
          <w:tcPr>
            <w:tcW w:w="158"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jc w:val="right"/>
              <w:rPr>
                <w:rFonts w:ascii="Times New Roman" w:hAnsi="Times New Roman" w:cs="Times New Roman"/>
                <w:sz w:val="24"/>
                <w:szCs w:val="24"/>
              </w:rPr>
            </w:pPr>
            <w:r w:rsidRPr="008C1481">
              <w:rPr>
                <w:rFonts w:ascii="Times New Roman" w:hAnsi="Times New Roman" w:cs="Times New Roman"/>
                <w:color w:val="000000"/>
                <w:sz w:val="24"/>
                <w:szCs w:val="24"/>
              </w:rPr>
              <w:t>4</w:t>
            </w:r>
          </w:p>
        </w:tc>
        <w:tc>
          <w:tcPr>
            <w:tcW w:w="397"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Анна Ивановна</w:t>
            </w:r>
          </w:p>
        </w:tc>
        <w:tc>
          <w:tcPr>
            <w:tcW w:w="386"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-17.10.1740</w:t>
            </w:r>
          </w:p>
        </w:tc>
        <w:tc>
          <w:tcPr>
            <w:tcW w:w="363"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 xml:space="preserve">1730 - </w:t>
            </w:r>
            <w:smartTag w:uri="urn:schemas-microsoft-com:office:smarttags" w:element="metricconverter">
              <w:smartTagPr>
                <w:attr w:name="ProductID" w:val="1740 г"/>
              </w:smartTagPr>
              <w:r w:rsidRPr="008C1481">
                <w:rPr>
                  <w:rFonts w:ascii="Times New Roman" w:hAnsi="Times New Roman" w:cs="Times New Roman"/>
                  <w:color w:val="000000"/>
                  <w:sz w:val="24"/>
                  <w:szCs w:val="24"/>
                </w:rPr>
                <w:t>1740 г</w:t>
              </w:r>
            </w:smartTag>
            <w:r w:rsidRPr="008C1481">
              <w:rPr>
                <w:rFonts w:ascii="Times New Roman" w:hAnsi="Times New Roman" w:cs="Times New Roman"/>
                <w:color w:val="000000"/>
                <w:sz w:val="24"/>
                <w:szCs w:val="24"/>
              </w:rPr>
              <w:t>.г.</w:t>
            </w:r>
          </w:p>
        </w:tc>
        <w:tc>
          <w:tcPr>
            <w:tcW w:w="626"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племянница</w:t>
            </w:r>
          </w:p>
        </w:tc>
        <w:tc>
          <w:tcPr>
            <w:tcW w:w="2269"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2513B7">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Верховный тайный совет заменила на Кабинет министров; усиливает влияние в Польше, в Турции; развит</w:t>
            </w:r>
            <w:r w:rsidR="005550BC">
              <w:rPr>
                <w:rFonts w:ascii="Times New Roman" w:hAnsi="Times New Roman" w:cs="Times New Roman"/>
                <w:color w:val="000000"/>
                <w:sz w:val="24"/>
                <w:szCs w:val="24"/>
              </w:rPr>
              <w:t>и</w:t>
            </w:r>
            <w:r w:rsidRPr="008C1481">
              <w:rPr>
                <w:rFonts w:ascii="Times New Roman" w:hAnsi="Times New Roman" w:cs="Times New Roman"/>
                <w:color w:val="000000"/>
                <w:sz w:val="24"/>
                <w:szCs w:val="24"/>
              </w:rPr>
              <w:t>е науки и лит</w:t>
            </w:r>
            <w:r w:rsidR="002513B7">
              <w:rPr>
                <w:rFonts w:ascii="Times New Roman" w:hAnsi="Times New Roman" w:cs="Times New Roman"/>
                <w:color w:val="000000"/>
                <w:sz w:val="24"/>
                <w:szCs w:val="24"/>
              </w:rPr>
              <w:t>ературы</w:t>
            </w:r>
          </w:p>
        </w:tc>
        <w:tc>
          <w:tcPr>
            <w:tcW w:w="801"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бироновщина</w:t>
            </w:r>
          </w:p>
        </w:tc>
      </w:tr>
      <w:tr w:rsidR="00AD30CA" w:rsidRPr="008C1481" w:rsidTr="001A28B3">
        <w:trPr>
          <w:tblCellSpacing w:w="0" w:type="dxa"/>
        </w:trPr>
        <w:tc>
          <w:tcPr>
            <w:tcW w:w="158"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jc w:val="right"/>
              <w:rPr>
                <w:rFonts w:ascii="Times New Roman" w:hAnsi="Times New Roman" w:cs="Times New Roman"/>
                <w:sz w:val="24"/>
                <w:szCs w:val="24"/>
              </w:rPr>
            </w:pPr>
            <w:r w:rsidRPr="008C1481">
              <w:rPr>
                <w:rFonts w:ascii="Times New Roman" w:hAnsi="Times New Roman" w:cs="Times New Roman"/>
                <w:color w:val="000000"/>
                <w:sz w:val="24"/>
                <w:szCs w:val="24"/>
              </w:rPr>
              <w:t>5</w:t>
            </w:r>
          </w:p>
        </w:tc>
        <w:tc>
          <w:tcPr>
            <w:tcW w:w="397"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Иван VI Антонович</w:t>
            </w:r>
          </w:p>
        </w:tc>
        <w:tc>
          <w:tcPr>
            <w:tcW w:w="386"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12.08.1740 - 04.07.1764</w:t>
            </w:r>
          </w:p>
        </w:tc>
        <w:tc>
          <w:tcPr>
            <w:tcW w:w="363"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 xml:space="preserve">1740 - </w:t>
            </w:r>
            <w:smartTag w:uri="urn:schemas-microsoft-com:office:smarttags" w:element="metricconverter">
              <w:smartTagPr>
                <w:attr w:name="ProductID" w:val="1741 г"/>
              </w:smartTagPr>
              <w:r w:rsidRPr="008C1481">
                <w:rPr>
                  <w:rFonts w:ascii="Times New Roman" w:hAnsi="Times New Roman" w:cs="Times New Roman"/>
                  <w:color w:val="000000"/>
                  <w:sz w:val="24"/>
                  <w:szCs w:val="24"/>
                </w:rPr>
                <w:t>1741 г</w:t>
              </w:r>
            </w:smartTag>
            <w:r w:rsidRPr="008C1481">
              <w:rPr>
                <w:rFonts w:ascii="Times New Roman" w:hAnsi="Times New Roman" w:cs="Times New Roman"/>
                <w:color w:val="000000"/>
                <w:sz w:val="24"/>
                <w:szCs w:val="24"/>
              </w:rPr>
              <w:t>.г.</w:t>
            </w:r>
          </w:p>
        </w:tc>
        <w:tc>
          <w:tcPr>
            <w:tcW w:w="626"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w:t>
            </w:r>
          </w:p>
        </w:tc>
        <w:tc>
          <w:tcPr>
            <w:tcW w:w="2269"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w:t>
            </w:r>
          </w:p>
        </w:tc>
        <w:tc>
          <w:tcPr>
            <w:tcW w:w="801"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w:t>
            </w:r>
          </w:p>
        </w:tc>
      </w:tr>
      <w:tr w:rsidR="00AD30CA" w:rsidRPr="008C1481" w:rsidTr="001A28B3">
        <w:trPr>
          <w:tblCellSpacing w:w="0" w:type="dxa"/>
        </w:trPr>
        <w:tc>
          <w:tcPr>
            <w:tcW w:w="158"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jc w:val="right"/>
              <w:rPr>
                <w:rFonts w:ascii="Times New Roman" w:hAnsi="Times New Roman" w:cs="Times New Roman"/>
                <w:sz w:val="24"/>
                <w:szCs w:val="24"/>
              </w:rPr>
            </w:pPr>
            <w:r w:rsidRPr="008C1481">
              <w:rPr>
                <w:rFonts w:ascii="Times New Roman" w:hAnsi="Times New Roman" w:cs="Times New Roman"/>
                <w:color w:val="000000"/>
                <w:sz w:val="24"/>
                <w:szCs w:val="24"/>
              </w:rPr>
              <w:t>6</w:t>
            </w:r>
          </w:p>
        </w:tc>
        <w:tc>
          <w:tcPr>
            <w:tcW w:w="397"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Елизавета Петровна</w:t>
            </w:r>
          </w:p>
        </w:tc>
        <w:tc>
          <w:tcPr>
            <w:tcW w:w="386"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1709 - 25.02.1761</w:t>
            </w:r>
          </w:p>
        </w:tc>
        <w:tc>
          <w:tcPr>
            <w:tcW w:w="363"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 xml:space="preserve">1741 - </w:t>
            </w:r>
            <w:smartTag w:uri="urn:schemas-microsoft-com:office:smarttags" w:element="metricconverter">
              <w:smartTagPr>
                <w:attr w:name="ProductID" w:val="1761 г"/>
              </w:smartTagPr>
              <w:r w:rsidRPr="008C1481">
                <w:rPr>
                  <w:rFonts w:ascii="Times New Roman" w:hAnsi="Times New Roman" w:cs="Times New Roman"/>
                  <w:color w:val="000000"/>
                  <w:sz w:val="24"/>
                  <w:szCs w:val="24"/>
                </w:rPr>
                <w:t>1761 г</w:t>
              </w:r>
            </w:smartTag>
            <w:r w:rsidRPr="008C1481">
              <w:rPr>
                <w:rFonts w:ascii="Times New Roman" w:hAnsi="Times New Roman" w:cs="Times New Roman"/>
                <w:color w:val="000000"/>
                <w:sz w:val="24"/>
                <w:szCs w:val="24"/>
              </w:rPr>
              <w:t>.г.</w:t>
            </w:r>
          </w:p>
        </w:tc>
        <w:tc>
          <w:tcPr>
            <w:tcW w:w="626"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дочь</w:t>
            </w:r>
          </w:p>
        </w:tc>
        <w:tc>
          <w:tcPr>
            <w:tcW w:w="2269"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"восстановила начало Петра"; упразднила Кабинет министров - восстановила роль Сената ; отмена смертной казни</w:t>
            </w:r>
          </w:p>
        </w:tc>
        <w:tc>
          <w:tcPr>
            <w:tcW w:w="801"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фаворитизм</w:t>
            </w:r>
          </w:p>
        </w:tc>
      </w:tr>
      <w:tr w:rsidR="00AD30CA" w:rsidRPr="008C1481" w:rsidTr="001A28B3">
        <w:trPr>
          <w:tblCellSpacing w:w="0" w:type="dxa"/>
        </w:trPr>
        <w:tc>
          <w:tcPr>
            <w:tcW w:w="158"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jc w:val="right"/>
              <w:rPr>
                <w:rFonts w:ascii="Times New Roman" w:hAnsi="Times New Roman" w:cs="Times New Roman"/>
                <w:sz w:val="24"/>
                <w:szCs w:val="24"/>
              </w:rPr>
            </w:pPr>
            <w:r w:rsidRPr="008C1481">
              <w:rPr>
                <w:rFonts w:ascii="Times New Roman" w:hAnsi="Times New Roman" w:cs="Times New Roman"/>
                <w:color w:val="000000"/>
                <w:sz w:val="24"/>
                <w:szCs w:val="24"/>
              </w:rPr>
              <w:t>7</w:t>
            </w:r>
          </w:p>
        </w:tc>
        <w:tc>
          <w:tcPr>
            <w:tcW w:w="397"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Петр III Федорович</w:t>
            </w:r>
          </w:p>
        </w:tc>
        <w:tc>
          <w:tcPr>
            <w:tcW w:w="386"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10.02.1728 - 28.06.1762</w:t>
            </w:r>
          </w:p>
        </w:tc>
        <w:tc>
          <w:tcPr>
            <w:tcW w:w="363"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 xml:space="preserve">1761 - </w:t>
            </w:r>
            <w:smartTag w:uri="urn:schemas-microsoft-com:office:smarttags" w:element="metricconverter">
              <w:smartTagPr>
                <w:attr w:name="ProductID" w:val="1762 г"/>
              </w:smartTagPr>
              <w:r w:rsidRPr="008C1481">
                <w:rPr>
                  <w:rFonts w:ascii="Times New Roman" w:hAnsi="Times New Roman" w:cs="Times New Roman"/>
                  <w:color w:val="000000"/>
                  <w:sz w:val="24"/>
                  <w:szCs w:val="24"/>
                </w:rPr>
                <w:t>1762 г</w:t>
              </w:r>
            </w:smartTag>
            <w:r w:rsidRPr="008C1481">
              <w:rPr>
                <w:rFonts w:ascii="Times New Roman" w:hAnsi="Times New Roman" w:cs="Times New Roman"/>
                <w:color w:val="000000"/>
                <w:sz w:val="24"/>
                <w:szCs w:val="24"/>
              </w:rPr>
              <w:t>.г.(186 дней)</w:t>
            </w:r>
          </w:p>
        </w:tc>
        <w:tc>
          <w:tcPr>
            <w:tcW w:w="626"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"внук Петра Великого"</w:t>
            </w:r>
          </w:p>
        </w:tc>
        <w:tc>
          <w:tcPr>
            <w:tcW w:w="2269"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насаждение иностранных порядков; приказал отнимать у церквей и монастырей их богатства; пренебрежительно относился к рус. культуре и религии</w:t>
            </w:r>
          </w:p>
        </w:tc>
        <w:tc>
          <w:tcPr>
            <w:tcW w:w="801"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негативно</w:t>
            </w:r>
          </w:p>
        </w:tc>
      </w:tr>
      <w:tr w:rsidR="00AD30CA" w:rsidRPr="008C1481" w:rsidTr="001A28B3">
        <w:trPr>
          <w:tblCellSpacing w:w="0" w:type="dxa"/>
        </w:trPr>
        <w:tc>
          <w:tcPr>
            <w:tcW w:w="158"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jc w:val="right"/>
              <w:rPr>
                <w:rFonts w:ascii="Times New Roman" w:hAnsi="Times New Roman" w:cs="Times New Roman"/>
                <w:sz w:val="24"/>
                <w:szCs w:val="24"/>
              </w:rPr>
            </w:pPr>
            <w:r w:rsidRPr="008C1481">
              <w:rPr>
                <w:rFonts w:ascii="Times New Roman" w:hAnsi="Times New Roman" w:cs="Times New Roman"/>
                <w:color w:val="000000"/>
                <w:sz w:val="24"/>
                <w:szCs w:val="24"/>
              </w:rPr>
              <w:lastRenderedPageBreak/>
              <w:t>8</w:t>
            </w:r>
          </w:p>
        </w:tc>
        <w:tc>
          <w:tcPr>
            <w:tcW w:w="397"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Екатерина II Алексеевна</w:t>
            </w:r>
          </w:p>
        </w:tc>
        <w:tc>
          <w:tcPr>
            <w:tcW w:w="386"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21.04.1729 - 07.11.1796</w:t>
            </w:r>
          </w:p>
        </w:tc>
        <w:tc>
          <w:tcPr>
            <w:tcW w:w="363"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 xml:space="preserve">1762 - </w:t>
            </w:r>
            <w:smartTag w:uri="urn:schemas-microsoft-com:office:smarttags" w:element="metricconverter">
              <w:smartTagPr>
                <w:attr w:name="ProductID" w:val="1796 г"/>
              </w:smartTagPr>
              <w:r w:rsidRPr="008C1481">
                <w:rPr>
                  <w:rFonts w:ascii="Times New Roman" w:hAnsi="Times New Roman" w:cs="Times New Roman"/>
                  <w:color w:val="000000"/>
                  <w:sz w:val="24"/>
                  <w:szCs w:val="24"/>
                </w:rPr>
                <w:t>1796 г</w:t>
              </w:r>
            </w:smartTag>
            <w:r w:rsidRPr="008C1481">
              <w:rPr>
                <w:rFonts w:ascii="Times New Roman" w:hAnsi="Times New Roman" w:cs="Times New Roman"/>
                <w:color w:val="000000"/>
                <w:sz w:val="24"/>
                <w:szCs w:val="24"/>
              </w:rPr>
              <w:t>.г.</w:t>
            </w:r>
          </w:p>
        </w:tc>
        <w:tc>
          <w:tcPr>
            <w:tcW w:w="626"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w:t>
            </w:r>
          </w:p>
        </w:tc>
        <w:tc>
          <w:tcPr>
            <w:tcW w:w="2269"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"Золотой век дворянства"; полное закрепощение крестьян; территориальные завоевание России</w:t>
            </w:r>
          </w:p>
        </w:tc>
        <w:tc>
          <w:tcPr>
            <w:tcW w:w="801"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фаворитизм</w:t>
            </w:r>
          </w:p>
        </w:tc>
      </w:tr>
      <w:tr w:rsidR="00AD30CA" w:rsidRPr="008C1481" w:rsidTr="001A28B3">
        <w:trPr>
          <w:tblCellSpacing w:w="0" w:type="dxa"/>
        </w:trPr>
        <w:tc>
          <w:tcPr>
            <w:tcW w:w="158"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jc w:val="right"/>
              <w:rPr>
                <w:rFonts w:ascii="Times New Roman" w:hAnsi="Times New Roman" w:cs="Times New Roman"/>
                <w:sz w:val="24"/>
                <w:szCs w:val="24"/>
              </w:rPr>
            </w:pPr>
            <w:r w:rsidRPr="008C1481">
              <w:rPr>
                <w:rFonts w:ascii="Times New Roman" w:hAnsi="Times New Roman" w:cs="Times New Roman"/>
                <w:color w:val="000000"/>
                <w:sz w:val="24"/>
                <w:szCs w:val="24"/>
              </w:rPr>
              <w:t>9</w:t>
            </w:r>
          </w:p>
        </w:tc>
        <w:tc>
          <w:tcPr>
            <w:tcW w:w="397"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Павел I Петрович</w:t>
            </w:r>
          </w:p>
        </w:tc>
        <w:tc>
          <w:tcPr>
            <w:tcW w:w="386"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20.09.1754 - 11-12.03.1801</w:t>
            </w:r>
          </w:p>
        </w:tc>
        <w:tc>
          <w:tcPr>
            <w:tcW w:w="363"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 xml:space="preserve">1796 - </w:t>
            </w:r>
            <w:smartTag w:uri="urn:schemas-microsoft-com:office:smarttags" w:element="metricconverter">
              <w:smartTagPr>
                <w:attr w:name="ProductID" w:val="1801 г"/>
              </w:smartTagPr>
              <w:r w:rsidRPr="008C1481">
                <w:rPr>
                  <w:rFonts w:ascii="Times New Roman" w:hAnsi="Times New Roman" w:cs="Times New Roman"/>
                  <w:color w:val="000000"/>
                  <w:sz w:val="24"/>
                  <w:szCs w:val="24"/>
                </w:rPr>
                <w:t>1801 г</w:t>
              </w:r>
            </w:smartTag>
            <w:r w:rsidRPr="008C1481">
              <w:rPr>
                <w:rFonts w:ascii="Times New Roman" w:hAnsi="Times New Roman" w:cs="Times New Roman"/>
                <w:color w:val="000000"/>
                <w:sz w:val="24"/>
                <w:szCs w:val="24"/>
              </w:rPr>
              <w:t>.г.</w:t>
            </w:r>
          </w:p>
        </w:tc>
        <w:tc>
          <w:tcPr>
            <w:tcW w:w="626"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w:t>
            </w:r>
          </w:p>
        </w:tc>
        <w:tc>
          <w:tcPr>
            <w:tcW w:w="2269"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продолжил курс Екатерины II; участие коалиционных войнах против Франции; ввел цензуру на обществ. Мысль, закрыл ВУЗы</w:t>
            </w:r>
          </w:p>
        </w:tc>
        <w:tc>
          <w:tcPr>
            <w:tcW w:w="801"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негативное</w:t>
            </w:r>
          </w:p>
        </w:tc>
      </w:tr>
      <w:tr w:rsidR="00AD30CA" w:rsidRPr="008C1481" w:rsidTr="001A28B3">
        <w:trPr>
          <w:tblCellSpacing w:w="0" w:type="dxa"/>
        </w:trPr>
        <w:tc>
          <w:tcPr>
            <w:tcW w:w="158"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jc w:val="right"/>
              <w:rPr>
                <w:rFonts w:ascii="Times New Roman" w:hAnsi="Times New Roman" w:cs="Times New Roman"/>
                <w:sz w:val="24"/>
                <w:szCs w:val="24"/>
              </w:rPr>
            </w:pPr>
            <w:r w:rsidRPr="008C1481">
              <w:rPr>
                <w:rFonts w:ascii="Times New Roman" w:hAnsi="Times New Roman" w:cs="Times New Roman"/>
                <w:color w:val="000000"/>
                <w:sz w:val="24"/>
                <w:szCs w:val="24"/>
              </w:rPr>
              <w:t>10</w:t>
            </w:r>
          </w:p>
        </w:tc>
        <w:tc>
          <w:tcPr>
            <w:tcW w:w="397"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Александр I Павлович</w:t>
            </w:r>
          </w:p>
        </w:tc>
        <w:tc>
          <w:tcPr>
            <w:tcW w:w="386"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12.12.1777 - 19.11.1825</w:t>
            </w:r>
          </w:p>
        </w:tc>
        <w:tc>
          <w:tcPr>
            <w:tcW w:w="363"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 xml:space="preserve">1801 - </w:t>
            </w:r>
            <w:smartTag w:uri="urn:schemas-microsoft-com:office:smarttags" w:element="metricconverter">
              <w:smartTagPr>
                <w:attr w:name="ProductID" w:val="1825 г"/>
              </w:smartTagPr>
              <w:r w:rsidRPr="008C1481">
                <w:rPr>
                  <w:rFonts w:ascii="Times New Roman" w:hAnsi="Times New Roman" w:cs="Times New Roman"/>
                  <w:color w:val="000000"/>
                  <w:sz w:val="24"/>
                  <w:szCs w:val="24"/>
                </w:rPr>
                <w:t>1825 г</w:t>
              </w:r>
            </w:smartTag>
            <w:r w:rsidRPr="008C1481">
              <w:rPr>
                <w:rFonts w:ascii="Times New Roman" w:hAnsi="Times New Roman" w:cs="Times New Roman"/>
                <w:color w:val="000000"/>
                <w:sz w:val="24"/>
                <w:szCs w:val="24"/>
              </w:rPr>
              <w:t>.г.</w:t>
            </w:r>
          </w:p>
        </w:tc>
        <w:tc>
          <w:tcPr>
            <w:tcW w:w="626"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w:t>
            </w:r>
          </w:p>
        </w:tc>
        <w:tc>
          <w:tcPr>
            <w:tcW w:w="2269"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 xml:space="preserve">реформы : "Негласный комитет", Комитет общ. спасения","Указ о вольных хлебопашцах"…Отечественная война </w:t>
            </w:r>
            <w:smartTag w:uri="urn:schemas-microsoft-com:office:smarttags" w:element="metricconverter">
              <w:smartTagPr>
                <w:attr w:name="ProductID" w:val="1812 г"/>
              </w:smartTagPr>
              <w:r w:rsidRPr="008C1481">
                <w:rPr>
                  <w:rFonts w:ascii="Times New Roman" w:hAnsi="Times New Roman" w:cs="Times New Roman"/>
                  <w:color w:val="000000"/>
                  <w:sz w:val="24"/>
                  <w:szCs w:val="24"/>
                </w:rPr>
                <w:t>1812 г</w:t>
              </w:r>
            </w:smartTag>
            <w:r w:rsidRPr="008C1481">
              <w:rPr>
                <w:rFonts w:ascii="Times New Roman" w:hAnsi="Times New Roman" w:cs="Times New Roman"/>
                <w:color w:val="000000"/>
                <w:sz w:val="24"/>
                <w:szCs w:val="24"/>
              </w:rPr>
              <w:t>.</w:t>
            </w:r>
          </w:p>
        </w:tc>
        <w:tc>
          <w:tcPr>
            <w:tcW w:w="801" w:type="pct"/>
            <w:tcBorders>
              <w:top w:val="outset" w:sz="6" w:space="0" w:color="C0C0C0"/>
              <w:left w:val="outset" w:sz="6" w:space="0" w:color="C0C0C0"/>
              <w:bottom w:val="outset" w:sz="6" w:space="0" w:color="C0C0C0"/>
              <w:right w:val="outset" w:sz="6" w:space="0" w:color="C0C0C0"/>
            </w:tcBorders>
            <w:shd w:val="clear" w:color="auto" w:fill="FFFFFF"/>
          </w:tcPr>
          <w:p w:rsidR="00AD30CA" w:rsidRPr="008C1481" w:rsidRDefault="00AD30CA" w:rsidP="008C1481">
            <w:pPr>
              <w:spacing w:line="240" w:lineRule="auto"/>
              <w:rPr>
                <w:rFonts w:ascii="Times New Roman" w:hAnsi="Times New Roman" w:cs="Times New Roman"/>
                <w:sz w:val="24"/>
                <w:szCs w:val="24"/>
              </w:rPr>
            </w:pPr>
            <w:r w:rsidRPr="008C1481">
              <w:rPr>
                <w:rFonts w:ascii="Times New Roman" w:hAnsi="Times New Roman" w:cs="Times New Roman"/>
                <w:color w:val="000000"/>
                <w:sz w:val="24"/>
                <w:szCs w:val="24"/>
              </w:rPr>
              <w:t>позитивное</w:t>
            </w:r>
          </w:p>
        </w:tc>
      </w:tr>
    </w:tbl>
    <w:p w:rsidR="00A75132" w:rsidRPr="008C1481" w:rsidRDefault="00A75132" w:rsidP="008C1481">
      <w:pPr>
        <w:pStyle w:val="21"/>
        <w:spacing w:line="240" w:lineRule="auto"/>
        <w:ind w:left="0" w:right="-6"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Систематическое использование различных </w:t>
      </w:r>
      <w:r w:rsidR="00A51161" w:rsidRPr="008C1481">
        <w:rPr>
          <w:rFonts w:ascii="Times New Roman" w:hAnsi="Times New Roman" w:cs="Times New Roman"/>
          <w:sz w:val="24"/>
          <w:szCs w:val="24"/>
        </w:rPr>
        <w:t>компьютерных программ</w:t>
      </w:r>
      <w:r w:rsidRPr="008C1481">
        <w:rPr>
          <w:rFonts w:ascii="Times New Roman" w:hAnsi="Times New Roman" w:cs="Times New Roman"/>
          <w:sz w:val="24"/>
          <w:szCs w:val="24"/>
        </w:rPr>
        <w:t xml:space="preserve">   на уроке приводит к целому ряду важных последствий: </w:t>
      </w:r>
    </w:p>
    <w:p w:rsidR="00A75132" w:rsidRPr="008C1481" w:rsidRDefault="00A75132" w:rsidP="008C1481">
      <w:pPr>
        <w:pStyle w:val="21"/>
        <w:spacing w:line="240" w:lineRule="auto"/>
        <w:ind w:left="0" w:right="-6"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 </w:t>
      </w:r>
      <w:r w:rsidR="00966168" w:rsidRPr="008C1481">
        <w:rPr>
          <w:rFonts w:ascii="Times New Roman" w:hAnsi="Times New Roman" w:cs="Times New Roman"/>
          <w:sz w:val="24"/>
          <w:szCs w:val="24"/>
        </w:rPr>
        <w:t>созданы условия для обеспечения</w:t>
      </w:r>
      <w:r w:rsidRPr="008C1481">
        <w:rPr>
          <w:rFonts w:ascii="Times New Roman" w:hAnsi="Times New Roman" w:cs="Times New Roman"/>
          <w:sz w:val="24"/>
          <w:szCs w:val="24"/>
        </w:rPr>
        <w:t xml:space="preserve"> наглядност</w:t>
      </w:r>
      <w:r w:rsidR="00966168" w:rsidRPr="008C1481">
        <w:rPr>
          <w:rFonts w:ascii="Times New Roman" w:hAnsi="Times New Roman" w:cs="Times New Roman"/>
          <w:sz w:val="24"/>
          <w:szCs w:val="24"/>
        </w:rPr>
        <w:t>ью</w:t>
      </w:r>
      <w:r w:rsidRPr="008C1481">
        <w:rPr>
          <w:rFonts w:ascii="Times New Roman" w:hAnsi="Times New Roman" w:cs="Times New Roman"/>
          <w:sz w:val="24"/>
          <w:szCs w:val="24"/>
        </w:rPr>
        <w:t xml:space="preserve"> на уроке;</w:t>
      </w:r>
    </w:p>
    <w:p w:rsidR="00966168" w:rsidRPr="008C1481" w:rsidRDefault="00A75132" w:rsidP="008C1481">
      <w:pPr>
        <w:pStyle w:val="21"/>
        <w:spacing w:line="240" w:lineRule="auto"/>
        <w:ind w:left="0" w:right="-6" w:firstLine="709"/>
        <w:jc w:val="both"/>
        <w:rPr>
          <w:rFonts w:ascii="Times New Roman" w:hAnsi="Times New Roman" w:cs="Times New Roman"/>
          <w:sz w:val="24"/>
          <w:szCs w:val="24"/>
        </w:rPr>
      </w:pPr>
      <w:r w:rsidRPr="008C1481">
        <w:rPr>
          <w:rFonts w:ascii="Times New Roman" w:hAnsi="Times New Roman" w:cs="Times New Roman"/>
          <w:sz w:val="24"/>
          <w:szCs w:val="24"/>
        </w:rPr>
        <w:t>- повы</w:t>
      </w:r>
      <w:r w:rsidR="00966168" w:rsidRPr="008C1481">
        <w:rPr>
          <w:rFonts w:ascii="Times New Roman" w:hAnsi="Times New Roman" w:cs="Times New Roman"/>
          <w:sz w:val="24"/>
          <w:szCs w:val="24"/>
        </w:rPr>
        <w:t>силась</w:t>
      </w:r>
      <w:r w:rsidRPr="008C1481">
        <w:rPr>
          <w:rFonts w:ascii="Times New Roman" w:hAnsi="Times New Roman" w:cs="Times New Roman"/>
          <w:sz w:val="24"/>
          <w:szCs w:val="24"/>
        </w:rPr>
        <w:t xml:space="preserve"> производительность труда учителя и </w:t>
      </w:r>
      <w:r w:rsidR="00966168" w:rsidRPr="008C1481">
        <w:rPr>
          <w:rFonts w:ascii="Times New Roman" w:hAnsi="Times New Roman" w:cs="Times New Roman"/>
          <w:sz w:val="24"/>
          <w:szCs w:val="24"/>
        </w:rPr>
        <w:t>обу</w:t>
      </w:r>
      <w:r w:rsidRPr="008C1481">
        <w:rPr>
          <w:rFonts w:ascii="Times New Roman" w:hAnsi="Times New Roman" w:cs="Times New Roman"/>
          <w:sz w:val="24"/>
          <w:szCs w:val="24"/>
        </w:rPr>
        <w:t>ча</w:t>
      </w:r>
      <w:r w:rsidR="00966168" w:rsidRPr="008C1481">
        <w:rPr>
          <w:rFonts w:ascii="Times New Roman" w:hAnsi="Times New Roman" w:cs="Times New Roman"/>
          <w:sz w:val="24"/>
          <w:szCs w:val="24"/>
        </w:rPr>
        <w:t>ющихся на уроке, т. к. преподаватель, создающий или использующий интерактивные технологии, вынужден обращать огромное внимание на логику подачи учебного материала, что положительно сказывается на повышении уровня качества образования обучающихся;</w:t>
      </w:r>
    </w:p>
    <w:p w:rsidR="00A75132" w:rsidRPr="008C1481" w:rsidRDefault="00695ABB" w:rsidP="008C1481">
      <w:pPr>
        <w:pStyle w:val="21"/>
        <w:spacing w:line="240" w:lineRule="auto"/>
        <w:ind w:left="0" w:right="-6" w:firstLine="709"/>
        <w:jc w:val="both"/>
        <w:rPr>
          <w:rFonts w:ascii="Times New Roman" w:hAnsi="Times New Roman" w:cs="Times New Roman"/>
          <w:sz w:val="24"/>
          <w:szCs w:val="24"/>
        </w:rPr>
      </w:pPr>
      <w:r w:rsidRPr="008C1481">
        <w:rPr>
          <w:rFonts w:ascii="Times New Roman" w:hAnsi="Times New Roman" w:cs="Times New Roman"/>
          <w:sz w:val="24"/>
          <w:szCs w:val="24"/>
        </w:rPr>
        <w:t>-</w:t>
      </w:r>
      <w:r w:rsidR="00A75132" w:rsidRPr="008C1481">
        <w:rPr>
          <w:rFonts w:ascii="Times New Roman" w:hAnsi="Times New Roman" w:cs="Times New Roman"/>
          <w:sz w:val="24"/>
          <w:szCs w:val="24"/>
        </w:rPr>
        <w:t>устанавливаются межпредметные связи с основами информатики и вычислительной техники;</w:t>
      </w:r>
    </w:p>
    <w:p w:rsidR="00A75132" w:rsidRPr="008C1481" w:rsidRDefault="00966168" w:rsidP="008C1481">
      <w:pPr>
        <w:pStyle w:val="21"/>
        <w:spacing w:line="240" w:lineRule="auto"/>
        <w:ind w:left="0" w:right="-6" w:firstLine="709"/>
        <w:jc w:val="both"/>
        <w:rPr>
          <w:rFonts w:ascii="Times New Roman" w:hAnsi="Times New Roman" w:cs="Times New Roman"/>
          <w:sz w:val="24"/>
          <w:szCs w:val="24"/>
        </w:rPr>
      </w:pPr>
      <w:r w:rsidRPr="008C1481">
        <w:rPr>
          <w:rFonts w:ascii="Times New Roman" w:hAnsi="Times New Roman" w:cs="Times New Roman"/>
          <w:sz w:val="24"/>
          <w:szCs w:val="24"/>
        </w:rPr>
        <w:t>- появилась</w:t>
      </w:r>
      <w:r w:rsidR="00A75132" w:rsidRPr="008C1481">
        <w:rPr>
          <w:rFonts w:ascii="Times New Roman" w:hAnsi="Times New Roman" w:cs="Times New Roman"/>
          <w:sz w:val="24"/>
          <w:szCs w:val="24"/>
        </w:rPr>
        <w:t xml:space="preserve"> возможность в организации проектной деятельности </w:t>
      </w:r>
      <w:r w:rsidRPr="008C1481">
        <w:rPr>
          <w:rFonts w:ascii="Times New Roman" w:hAnsi="Times New Roman" w:cs="Times New Roman"/>
          <w:sz w:val="24"/>
          <w:szCs w:val="24"/>
        </w:rPr>
        <w:t>об</w:t>
      </w:r>
      <w:r w:rsidR="00A75132" w:rsidRPr="008C1481">
        <w:rPr>
          <w:rFonts w:ascii="Times New Roman" w:hAnsi="Times New Roman" w:cs="Times New Roman"/>
          <w:sz w:val="24"/>
          <w:szCs w:val="24"/>
        </w:rPr>
        <w:t>уча</w:t>
      </w:r>
      <w:r w:rsidRPr="008C1481">
        <w:rPr>
          <w:rFonts w:ascii="Times New Roman" w:hAnsi="Times New Roman" w:cs="Times New Roman"/>
          <w:sz w:val="24"/>
          <w:szCs w:val="24"/>
        </w:rPr>
        <w:t>ю</w:t>
      </w:r>
      <w:r w:rsidR="00A75132" w:rsidRPr="008C1481">
        <w:rPr>
          <w:rFonts w:ascii="Times New Roman" w:hAnsi="Times New Roman" w:cs="Times New Roman"/>
          <w:sz w:val="24"/>
          <w:szCs w:val="24"/>
        </w:rPr>
        <w:t>щихся по созданию учебных программ под руководством преподавателей информатики и истории;</w:t>
      </w:r>
    </w:p>
    <w:p w:rsidR="00A75132" w:rsidRPr="008C1481" w:rsidRDefault="00966168" w:rsidP="008C1481">
      <w:pPr>
        <w:pStyle w:val="21"/>
        <w:spacing w:line="240" w:lineRule="auto"/>
        <w:ind w:left="0" w:right="-6" w:firstLine="709"/>
        <w:jc w:val="both"/>
        <w:rPr>
          <w:rFonts w:ascii="Times New Roman" w:hAnsi="Times New Roman" w:cs="Times New Roman"/>
          <w:sz w:val="24"/>
          <w:szCs w:val="24"/>
        </w:rPr>
      </w:pPr>
      <w:r w:rsidRPr="008C1481">
        <w:rPr>
          <w:rFonts w:ascii="Times New Roman" w:hAnsi="Times New Roman" w:cs="Times New Roman"/>
          <w:sz w:val="24"/>
          <w:szCs w:val="24"/>
        </w:rPr>
        <w:t>- изменились</w:t>
      </w:r>
      <w:r w:rsidR="00A75132" w:rsidRPr="008C1481">
        <w:rPr>
          <w:rFonts w:ascii="Times New Roman" w:hAnsi="Times New Roman" w:cs="Times New Roman"/>
          <w:sz w:val="24"/>
          <w:szCs w:val="24"/>
        </w:rPr>
        <w:t xml:space="preserve"> к лучшему взаимоотношения учителя с учениками, далекими от истории, особенно с увлеченными ПК; эти учащиеся начинают видеть в преподавателе «родственную душу»;</w:t>
      </w:r>
    </w:p>
    <w:p w:rsidR="00A75132" w:rsidRPr="008C1481" w:rsidRDefault="00966168" w:rsidP="008C1481">
      <w:pPr>
        <w:pStyle w:val="21"/>
        <w:spacing w:line="240" w:lineRule="auto"/>
        <w:ind w:left="0" w:right="-6" w:firstLine="709"/>
        <w:jc w:val="both"/>
        <w:rPr>
          <w:rFonts w:ascii="Times New Roman" w:hAnsi="Times New Roman" w:cs="Times New Roman"/>
          <w:sz w:val="24"/>
          <w:szCs w:val="24"/>
        </w:rPr>
      </w:pPr>
      <w:r w:rsidRPr="008C1481">
        <w:rPr>
          <w:rFonts w:ascii="Times New Roman" w:hAnsi="Times New Roman" w:cs="Times New Roman"/>
          <w:sz w:val="24"/>
          <w:szCs w:val="24"/>
        </w:rPr>
        <w:t>- изменилось</w:t>
      </w:r>
      <w:r w:rsidR="00A75132" w:rsidRPr="008C1481">
        <w:rPr>
          <w:rFonts w:ascii="Times New Roman" w:hAnsi="Times New Roman" w:cs="Times New Roman"/>
          <w:sz w:val="24"/>
          <w:szCs w:val="24"/>
        </w:rPr>
        <w:t xml:space="preserve">, особенно у </w:t>
      </w:r>
      <w:r w:rsidR="00266A95" w:rsidRPr="008C1481">
        <w:rPr>
          <w:rFonts w:ascii="Times New Roman" w:hAnsi="Times New Roman" w:cs="Times New Roman"/>
          <w:sz w:val="24"/>
          <w:szCs w:val="24"/>
        </w:rPr>
        <w:t>обу</w:t>
      </w:r>
      <w:r w:rsidR="00A75132" w:rsidRPr="008C1481">
        <w:rPr>
          <w:rFonts w:ascii="Times New Roman" w:hAnsi="Times New Roman" w:cs="Times New Roman"/>
          <w:sz w:val="24"/>
          <w:szCs w:val="24"/>
        </w:rPr>
        <w:t>ча</w:t>
      </w:r>
      <w:r w:rsidR="00266A95" w:rsidRPr="008C1481">
        <w:rPr>
          <w:rFonts w:ascii="Times New Roman" w:hAnsi="Times New Roman" w:cs="Times New Roman"/>
          <w:sz w:val="24"/>
          <w:szCs w:val="24"/>
        </w:rPr>
        <w:t>ю</w:t>
      </w:r>
      <w:r w:rsidR="00A75132" w:rsidRPr="008C1481">
        <w:rPr>
          <w:rFonts w:ascii="Times New Roman" w:hAnsi="Times New Roman" w:cs="Times New Roman"/>
          <w:sz w:val="24"/>
          <w:szCs w:val="24"/>
        </w:rPr>
        <w:t>щихся среднего звена, отношение к ПК как к дорогой, увлекательной игрушке. Ребята начинают воспринимать его в качестве универсального инструмента для работы в любой сфере человеческой деятельности</w:t>
      </w:r>
      <w:r w:rsidRPr="008C1481">
        <w:rPr>
          <w:rFonts w:ascii="Times New Roman" w:hAnsi="Times New Roman" w:cs="Times New Roman"/>
          <w:sz w:val="24"/>
          <w:szCs w:val="24"/>
        </w:rPr>
        <w:t>.</w:t>
      </w:r>
    </w:p>
    <w:p w:rsidR="0097164F" w:rsidRPr="008C1481" w:rsidRDefault="0097164F" w:rsidP="008C1481">
      <w:pPr>
        <w:spacing w:line="240" w:lineRule="auto"/>
        <w:ind w:firstLine="709"/>
        <w:jc w:val="both"/>
        <w:rPr>
          <w:rFonts w:ascii="Times New Roman" w:hAnsi="Times New Roman" w:cs="Times New Roman"/>
          <w:sz w:val="24"/>
          <w:szCs w:val="24"/>
        </w:rPr>
      </w:pPr>
    </w:p>
    <w:p w:rsidR="00A75132" w:rsidRPr="008C1481" w:rsidRDefault="00A75132" w:rsidP="008C1481">
      <w:pPr>
        <w:spacing w:line="240" w:lineRule="auto"/>
        <w:ind w:firstLine="709"/>
        <w:jc w:val="both"/>
        <w:rPr>
          <w:rFonts w:ascii="Times New Roman" w:hAnsi="Times New Roman" w:cs="Times New Roman"/>
          <w:sz w:val="24"/>
          <w:szCs w:val="24"/>
        </w:rPr>
      </w:pPr>
    </w:p>
    <w:p w:rsidR="00A75132" w:rsidRPr="008C1481" w:rsidRDefault="00A75132" w:rsidP="008C1481">
      <w:pPr>
        <w:spacing w:line="240" w:lineRule="auto"/>
        <w:ind w:firstLine="709"/>
        <w:jc w:val="both"/>
        <w:rPr>
          <w:rFonts w:ascii="Times New Roman" w:hAnsi="Times New Roman" w:cs="Times New Roman"/>
          <w:sz w:val="24"/>
          <w:szCs w:val="24"/>
        </w:rPr>
      </w:pPr>
    </w:p>
    <w:p w:rsidR="004E10FA" w:rsidRPr="008C1481" w:rsidRDefault="004E10FA" w:rsidP="008C1481">
      <w:pPr>
        <w:spacing w:line="240" w:lineRule="auto"/>
        <w:ind w:firstLine="709"/>
        <w:jc w:val="center"/>
        <w:rPr>
          <w:rFonts w:ascii="Times New Roman" w:hAnsi="Times New Roman" w:cs="Times New Roman"/>
          <w:b/>
          <w:sz w:val="24"/>
          <w:szCs w:val="24"/>
        </w:rPr>
      </w:pPr>
      <w:r w:rsidRPr="008C1481">
        <w:rPr>
          <w:rFonts w:ascii="Times New Roman" w:hAnsi="Times New Roman" w:cs="Times New Roman"/>
          <w:b/>
          <w:sz w:val="24"/>
          <w:szCs w:val="24"/>
        </w:rPr>
        <w:lastRenderedPageBreak/>
        <w:t xml:space="preserve">2. 2. </w:t>
      </w:r>
      <w:r w:rsidR="00445F64" w:rsidRPr="008C1481">
        <w:rPr>
          <w:rFonts w:ascii="Times New Roman" w:hAnsi="Times New Roman" w:cs="Times New Roman"/>
          <w:b/>
          <w:sz w:val="24"/>
          <w:szCs w:val="24"/>
        </w:rPr>
        <w:t>Мультимедийный (электронный) учебник и его структура.</w:t>
      </w:r>
      <w:r w:rsidRPr="008C1481">
        <w:rPr>
          <w:rFonts w:ascii="Times New Roman" w:hAnsi="Times New Roman" w:cs="Times New Roman"/>
          <w:b/>
          <w:sz w:val="24"/>
          <w:szCs w:val="24"/>
        </w:rPr>
        <w:t xml:space="preserve"> Методика применения ЭУ на уроках истории.</w:t>
      </w:r>
    </w:p>
    <w:p w:rsidR="00445F64" w:rsidRPr="008C1481" w:rsidRDefault="00445F64" w:rsidP="008C1481">
      <w:pPr>
        <w:spacing w:line="240" w:lineRule="auto"/>
        <w:ind w:firstLine="709"/>
        <w:jc w:val="center"/>
        <w:rPr>
          <w:rFonts w:ascii="Times New Roman" w:hAnsi="Times New Roman" w:cs="Times New Roman"/>
          <w:b/>
          <w:sz w:val="24"/>
          <w:szCs w:val="24"/>
        </w:rPr>
      </w:pP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Существуют различные трактовки данного понятия:</w:t>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 Электронный учебник - совокупность определенным образом систематизированных файлов, содержащих текстовые документы, графику, звуковые фрагменты, связанные между собой ссылками, они превращаются в обширное единое информационное пространство - гипертекст. </w:t>
      </w:r>
      <w:r w:rsidRPr="008C1481">
        <w:rPr>
          <w:rFonts w:ascii="Times New Roman" w:hAnsi="Times New Roman" w:cs="Times New Roman"/>
          <w:sz w:val="24"/>
          <w:szCs w:val="24"/>
          <w:vertAlign w:val="superscript"/>
        </w:rPr>
        <w:footnoteReference w:id="6"/>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Мультимедиа учебник – это учебное издание нового типа, состоящее из компьютерной программы и брошюры. Он одновременно является и учебником, и рабочей тетрадью, и атласом, и хрестоматией, и справочником, и учебным видеофильмом. Программа содержит удобную полнотекстовую поисковую систему, позволяющую использовать настоящее издание в качестве энциклопедии.</w:t>
      </w:r>
      <w:r w:rsidRPr="008C1481">
        <w:rPr>
          <w:rFonts w:ascii="Times New Roman" w:hAnsi="Times New Roman" w:cs="Times New Roman"/>
          <w:sz w:val="24"/>
          <w:szCs w:val="24"/>
          <w:vertAlign w:val="superscript"/>
        </w:rPr>
        <w:footnoteReference w:id="7"/>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 В сущности, мультимедийным, пособие делает использование изобразительного и звукового ряда в учебных целях. Программы, в которых создан его текст, адекватны предлагаемому материалу. Содержание электронного учебника и его конструкция, позволяет использовать пособие в обучении наряду или вместо печатной книги. </w:t>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Цель создания электронной версии: воспользоваться теми преимуществами информационных технологий, которые могут быть реализованы в учебном процессе.</w:t>
      </w:r>
    </w:p>
    <w:p w:rsidR="00445F64" w:rsidRPr="008C1481" w:rsidRDefault="00445F64" w:rsidP="008C1481">
      <w:pPr>
        <w:spacing w:line="240" w:lineRule="auto"/>
        <w:ind w:firstLine="709"/>
        <w:jc w:val="both"/>
        <w:rPr>
          <w:rFonts w:ascii="Times New Roman" w:hAnsi="Times New Roman" w:cs="Times New Roman"/>
          <w:bCs/>
          <w:sz w:val="24"/>
          <w:szCs w:val="24"/>
        </w:rPr>
      </w:pPr>
      <w:r w:rsidRPr="008C1481">
        <w:rPr>
          <w:rFonts w:ascii="Times New Roman" w:hAnsi="Times New Roman" w:cs="Times New Roman"/>
          <w:bCs/>
          <w:sz w:val="24"/>
          <w:szCs w:val="24"/>
        </w:rPr>
        <w:t>Информация подается:</w:t>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графически выразительно - легче запоминается и понимается; </w:t>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сочетанием изображения, текста и звука – эмоциональнее принимается любым объемом – сообразно конкретным потребностям; </w:t>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bCs/>
          <w:sz w:val="24"/>
          <w:szCs w:val="24"/>
        </w:rPr>
        <w:t xml:space="preserve">Учитель истории наглядно </w:t>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покажет временную последовательность событий - ход истории; </w:t>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обозначит причинно-следственные связи – логика истории; </w:t>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раскроет факт в различных его аспектах – моменты истории. </w:t>
      </w:r>
    </w:p>
    <w:p w:rsidR="00445F64" w:rsidRPr="008C1481" w:rsidRDefault="00445F64" w:rsidP="008C1481">
      <w:pPr>
        <w:spacing w:line="240" w:lineRule="auto"/>
        <w:ind w:firstLine="709"/>
        <w:jc w:val="both"/>
        <w:rPr>
          <w:rFonts w:ascii="Times New Roman" w:hAnsi="Times New Roman" w:cs="Times New Roman"/>
          <w:sz w:val="24"/>
          <w:szCs w:val="24"/>
        </w:rPr>
      </w:pP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В </w:t>
      </w:r>
      <w:r w:rsidR="009F3812" w:rsidRPr="008C1481">
        <w:rPr>
          <w:rFonts w:ascii="Times New Roman" w:hAnsi="Times New Roman" w:cs="Times New Roman"/>
          <w:sz w:val="24"/>
          <w:szCs w:val="24"/>
        </w:rPr>
        <w:t>ЭУ</w:t>
      </w:r>
      <w:r w:rsidRPr="008C1481">
        <w:rPr>
          <w:rFonts w:ascii="Times New Roman" w:hAnsi="Times New Roman" w:cs="Times New Roman"/>
          <w:sz w:val="24"/>
          <w:szCs w:val="24"/>
        </w:rPr>
        <w:t xml:space="preserve"> может быть реализована трехуровневая схема: </w:t>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I. Обозрение всего материала курса, </w:t>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II. Разъяснения по темам, </w:t>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lastRenderedPageBreak/>
        <w:t xml:space="preserve">III. Углубление (самостоятельное) знаний по отдельным вопросам. </w:t>
      </w:r>
      <w:r w:rsidRPr="008C1481">
        <w:rPr>
          <w:rFonts w:ascii="Times New Roman" w:hAnsi="Times New Roman" w:cs="Times New Roman"/>
          <w:sz w:val="24"/>
          <w:szCs w:val="24"/>
          <w:vertAlign w:val="superscript"/>
        </w:rPr>
        <w:footnoteReference w:id="8"/>
      </w:r>
    </w:p>
    <w:tbl>
      <w:tblPr>
        <w:tblW w:w="6627" w:type="pct"/>
        <w:tblCellSpacing w:w="45" w:type="dxa"/>
        <w:tblInd w:w="-3328" w:type="dxa"/>
        <w:tblCellMar>
          <w:top w:w="15" w:type="dxa"/>
          <w:left w:w="15" w:type="dxa"/>
          <w:bottom w:w="15" w:type="dxa"/>
          <w:right w:w="15" w:type="dxa"/>
        </w:tblCellMar>
        <w:tblLook w:val="0000" w:firstRow="0" w:lastRow="0" w:firstColumn="0" w:lastColumn="0" w:noHBand="0" w:noVBand="0"/>
      </w:tblPr>
      <w:tblGrid>
        <w:gridCol w:w="2803"/>
        <w:gridCol w:w="661"/>
        <w:gridCol w:w="9212"/>
      </w:tblGrid>
      <w:tr w:rsidR="00445F64" w:rsidRPr="008C1481" w:rsidTr="00D24240">
        <w:trPr>
          <w:gridBefore w:val="2"/>
          <w:wBefore w:w="1286" w:type="pct"/>
          <w:tblCellSpacing w:w="45" w:type="dxa"/>
        </w:trPr>
        <w:tc>
          <w:tcPr>
            <w:tcW w:w="3605" w:type="pct"/>
            <w:vAlign w:val="center"/>
          </w:tcPr>
          <w:p w:rsidR="00445F64" w:rsidRPr="008C1481" w:rsidRDefault="00445F64" w:rsidP="008C1481">
            <w:pPr>
              <w:spacing w:line="240" w:lineRule="auto"/>
              <w:ind w:firstLine="709"/>
              <w:jc w:val="both"/>
              <w:rPr>
                <w:rFonts w:ascii="Times New Roman" w:hAnsi="Times New Roman" w:cs="Times New Roman"/>
                <w:b/>
                <w:sz w:val="24"/>
                <w:szCs w:val="24"/>
              </w:rPr>
            </w:pPr>
            <w:r w:rsidRPr="008C1481">
              <w:rPr>
                <w:rFonts w:ascii="Times New Roman" w:hAnsi="Times New Roman" w:cs="Times New Roman"/>
                <w:b/>
                <w:i/>
                <w:sz w:val="24"/>
                <w:szCs w:val="24"/>
              </w:rPr>
              <w:t>Характеристика ЭУ, достоинства и недостатки применения их на практике</w:t>
            </w:r>
            <w:r w:rsidRPr="008C1481">
              <w:rPr>
                <w:rFonts w:ascii="Times New Roman" w:hAnsi="Times New Roman" w:cs="Times New Roman"/>
                <w:b/>
                <w:sz w:val="24"/>
                <w:szCs w:val="24"/>
              </w:rPr>
              <w:t>.</w:t>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  Если компьютерная база школы позволяет организовать при помощи видеопроектора коллективную познавательную деятельность учащихся на уроке, парную или индивидуальную работу старшеклассников в компьютерном классе с помощью компакт-дисков ЭУ и мультимедиа</w:t>
            </w:r>
            <w:r w:rsidR="00B452B8">
              <w:rPr>
                <w:rFonts w:ascii="Times New Roman" w:hAnsi="Times New Roman" w:cs="Times New Roman"/>
                <w:sz w:val="24"/>
                <w:szCs w:val="24"/>
              </w:rPr>
              <w:t xml:space="preserve"> </w:t>
            </w:r>
            <w:r w:rsidRPr="008C1481">
              <w:rPr>
                <w:rFonts w:ascii="Times New Roman" w:hAnsi="Times New Roman" w:cs="Times New Roman"/>
                <w:sz w:val="24"/>
                <w:szCs w:val="24"/>
              </w:rPr>
              <w:t>материалов по истории:</w:t>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Антонова Т.С., Харитонов А.Л., Данилов А.А., Косулина Л.Г. История России: ХХ век.</w:t>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История древнего мира. Загадки Сфинкса (Медиа Хаус).</w:t>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История Отечества: 882-1917.</w:t>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Энциклопедия истории России: 862-1917 гг.</w:t>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Россия на рубеже третьего тысячелетия.</w:t>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От кремля до рейхстага.</w:t>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Большая энциклопедия Кирилла и Мефодия (БЭКМ).</w:t>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Всеобщая история. 5-8 класс.</w:t>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Просвещение. История 5-11 класс.</w:t>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Атлас Древнего мира.</w:t>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Образовательная коллекция (История Древнего мира 5 класс, История средних веков 6 класс, История нового времени 7 класс, 8 класс, Новейшая история 9 класс)</w:t>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Мифы Древней Греции.</w:t>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Шедевры русской живописи.</w:t>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История мировых цивилизаций.</w:t>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Виртуальная школа Кирилла и Мефодия: Уроки Отечественной истории с Древнейших времен до конца </w:t>
            </w:r>
            <w:r w:rsidRPr="008C1481">
              <w:rPr>
                <w:rFonts w:ascii="Times New Roman" w:hAnsi="Times New Roman" w:cs="Times New Roman"/>
                <w:sz w:val="24"/>
                <w:szCs w:val="24"/>
                <w:lang w:val="en-US"/>
              </w:rPr>
              <w:t>XX</w:t>
            </w:r>
            <w:r w:rsidRPr="008C1481">
              <w:rPr>
                <w:rFonts w:ascii="Times New Roman" w:hAnsi="Times New Roman" w:cs="Times New Roman"/>
                <w:sz w:val="24"/>
                <w:szCs w:val="24"/>
              </w:rPr>
              <w:t xml:space="preserve"> века. Уроки Всемирной истории (Новая история и Новейшее время). </w:t>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Ю. С. Рябцев. Москва (электронное учебное пособие по москвоведению).</w:t>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Почемучка. Древняя Русь.</w:t>
            </w:r>
          </w:p>
          <w:p w:rsidR="00445F64" w:rsidRPr="008C1481" w:rsidRDefault="00445F64" w:rsidP="008C1481">
            <w:pPr>
              <w:spacing w:line="240" w:lineRule="auto"/>
              <w:ind w:firstLine="709"/>
              <w:jc w:val="both"/>
              <w:rPr>
                <w:rFonts w:ascii="Times New Roman" w:hAnsi="Times New Roman" w:cs="Times New Roman"/>
                <w:sz w:val="24"/>
                <w:szCs w:val="24"/>
              </w:rPr>
            </w:pP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Все учебники, в равной степени, предназначен</w:t>
            </w:r>
            <w:r w:rsidR="009F3812" w:rsidRPr="008C1481">
              <w:rPr>
                <w:rFonts w:ascii="Times New Roman" w:hAnsi="Times New Roman" w:cs="Times New Roman"/>
                <w:sz w:val="24"/>
                <w:szCs w:val="24"/>
              </w:rPr>
              <w:t>ы</w:t>
            </w:r>
            <w:r w:rsidRPr="008C1481">
              <w:rPr>
                <w:rFonts w:ascii="Times New Roman" w:hAnsi="Times New Roman" w:cs="Times New Roman"/>
                <w:sz w:val="24"/>
                <w:szCs w:val="24"/>
              </w:rPr>
              <w:t xml:space="preserve"> для использования и в компьютеризованном классе и дома, они ставят высокую методическую планку </w:t>
            </w:r>
            <w:r w:rsidRPr="008C1481">
              <w:rPr>
                <w:rFonts w:ascii="Times New Roman" w:hAnsi="Times New Roman" w:cs="Times New Roman"/>
                <w:sz w:val="24"/>
                <w:szCs w:val="24"/>
              </w:rPr>
              <w:lastRenderedPageBreak/>
              <w:t>преподавателям и одновременно облегчает их труд. Предусмотрены и развлекательные моменты, стимулирующие интерес учащихся.</w:t>
            </w:r>
            <w:r w:rsidRPr="008C1481">
              <w:rPr>
                <w:rFonts w:ascii="Times New Roman" w:hAnsi="Times New Roman" w:cs="Times New Roman"/>
                <w:sz w:val="24"/>
                <w:szCs w:val="24"/>
                <w:vertAlign w:val="superscript"/>
              </w:rPr>
              <w:footnoteReference w:id="9"/>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Одна из главных особенностей учебников - их тотальная мультимедийность. Примерно 95 % основного учебного материала представлено не вредным для глаз гипертекстом, а в виде ярких, богато иллюстрированных, эмоционально насыщенных (там, где это необходимо) мультимедийных лекций. Они являются центральным элементом курса и</w:t>
            </w:r>
            <w:r w:rsidRPr="008C1481">
              <w:rPr>
                <w:rFonts w:ascii="Times New Roman" w:hAnsi="Times New Roman" w:cs="Times New Roman"/>
                <w:bCs/>
                <w:sz w:val="24"/>
                <w:szCs w:val="24"/>
              </w:rPr>
              <w:t xml:space="preserve"> представляют</w:t>
            </w:r>
            <w:r w:rsidR="00E466D4">
              <w:rPr>
                <w:rFonts w:ascii="Times New Roman" w:hAnsi="Times New Roman" w:cs="Times New Roman"/>
                <w:bCs/>
                <w:sz w:val="24"/>
                <w:szCs w:val="24"/>
              </w:rPr>
              <w:t xml:space="preserve"> </w:t>
            </w:r>
            <w:r w:rsidRPr="008C1481">
              <w:rPr>
                <w:rFonts w:ascii="Times New Roman" w:hAnsi="Times New Roman" w:cs="Times New Roman"/>
                <w:sz w:val="24"/>
                <w:szCs w:val="24"/>
              </w:rPr>
              <w:t>собой</w:t>
            </w:r>
            <w:r w:rsidR="00E466D4">
              <w:rPr>
                <w:rFonts w:ascii="Times New Roman" w:hAnsi="Times New Roman" w:cs="Times New Roman"/>
                <w:sz w:val="24"/>
                <w:szCs w:val="24"/>
              </w:rPr>
              <w:t xml:space="preserve"> </w:t>
            </w:r>
            <w:r w:rsidRPr="008C1481">
              <w:rPr>
                <w:rFonts w:ascii="Times New Roman" w:hAnsi="Times New Roman" w:cs="Times New Roman"/>
                <w:sz w:val="24"/>
                <w:szCs w:val="24"/>
              </w:rPr>
              <w:t xml:space="preserve">фрагменты “уроков”, смоделированные на основе звука, анимации, последовательного введения текстовых, фоно и фото документов, изменяющихся диаграмм, “оживающих” карт. </w:t>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Таким образом, с помощью новых информационных технологий в программе удалось свести воедино разного рода информацию: зрительно-иллюстративную, текстовую, звуковую. При этом презентационно-художественные кинематографические) технологии играют не меньшую роль, чем традиционные, связанные с хранением и обработкой информации</w:t>
            </w:r>
          </w:p>
          <w:p w:rsidR="00445F64" w:rsidRPr="008C1481" w:rsidRDefault="009F3812"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Систематическое применение компьютерных учебников</w:t>
            </w:r>
            <w:r w:rsidR="00445F64" w:rsidRPr="008C1481">
              <w:rPr>
                <w:rFonts w:ascii="Times New Roman" w:hAnsi="Times New Roman" w:cs="Times New Roman"/>
                <w:sz w:val="24"/>
                <w:szCs w:val="24"/>
              </w:rPr>
              <w:t xml:space="preserve"> на уроке связано с изменением роли учителя, поскольку он сталкивается с использованием новых технологий обучения истории. </w:t>
            </w:r>
          </w:p>
          <w:p w:rsidR="00445F64" w:rsidRPr="008C1481" w:rsidRDefault="009F3812"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Обучающие</w:t>
            </w:r>
            <w:r w:rsidR="00445F64" w:rsidRPr="008C1481">
              <w:rPr>
                <w:rFonts w:ascii="Times New Roman" w:hAnsi="Times New Roman" w:cs="Times New Roman"/>
                <w:sz w:val="24"/>
                <w:szCs w:val="24"/>
              </w:rPr>
              <w:t xml:space="preserve"> программ</w:t>
            </w:r>
            <w:r w:rsidRPr="008C1481">
              <w:rPr>
                <w:rFonts w:ascii="Times New Roman" w:hAnsi="Times New Roman" w:cs="Times New Roman"/>
                <w:sz w:val="24"/>
                <w:szCs w:val="24"/>
              </w:rPr>
              <w:t>ы призваны</w:t>
            </w:r>
            <w:r w:rsidR="00445F64" w:rsidRPr="008C1481">
              <w:rPr>
                <w:rFonts w:ascii="Times New Roman" w:hAnsi="Times New Roman" w:cs="Times New Roman"/>
                <w:sz w:val="24"/>
                <w:szCs w:val="24"/>
              </w:rPr>
              <w:t xml:space="preserve"> стать эффективным помощником, автоматизирующим наиболее трудоемкие элементы учительского труда. Так, например, компьютер может повторять урок или его фрагменты до тех пор, пока ученик его не поймет. В случае если ученик недоволен своей оценкой, он может самостоятельно, не отвлекая учителя, еще раз повторить необходимые лекции и заново пройти тестирование. Вместе с тем учителя смогут, контролируя процесс работы класса с обучающей программой, сосредоточиться на индивидуальной и творческой работе - отвечать на каверзные вопросы активных учеников и пытаться расшевелить, подтянуть самых слабых и пассивных.</w:t>
            </w:r>
          </w:p>
          <w:p w:rsidR="00445F64" w:rsidRPr="008C1481" w:rsidRDefault="00445F6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Суммируя все вышесказанное, можно выделить несомненные преимущества использования мультимедийного учебника в процессе обучения:</w:t>
            </w:r>
          </w:p>
          <w:p w:rsidR="00445F64" w:rsidRPr="008C1481" w:rsidRDefault="009F3812" w:rsidP="008C1481">
            <w:pPr>
              <w:spacing w:line="240" w:lineRule="auto"/>
              <w:jc w:val="both"/>
              <w:rPr>
                <w:rFonts w:ascii="Times New Roman" w:hAnsi="Times New Roman" w:cs="Times New Roman"/>
                <w:sz w:val="24"/>
                <w:szCs w:val="24"/>
              </w:rPr>
            </w:pPr>
            <w:r w:rsidRPr="008C1481">
              <w:rPr>
                <w:rFonts w:ascii="Times New Roman" w:hAnsi="Times New Roman" w:cs="Times New Roman"/>
                <w:sz w:val="24"/>
                <w:szCs w:val="24"/>
              </w:rPr>
              <w:t>- р</w:t>
            </w:r>
            <w:r w:rsidR="00445F64" w:rsidRPr="008C1481">
              <w:rPr>
                <w:rFonts w:ascii="Times New Roman" w:hAnsi="Times New Roman" w:cs="Times New Roman"/>
                <w:sz w:val="24"/>
                <w:szCs w:val="24"/>
              </w:rPr>
              <w:t>абота с программой повышает мотивацию учебной деятельности за счет нетрадиционной формы подачи материала, элементов игровой деятельности (программа построена по принципу мультимедийных игр, которыми так увлекаются школьники); мультимедийные лекции обеспечивают “погружение” в изучаемую эпоху, более глубокое запоминание учебного материала через образное восприятие и эмоциональное воздействие, что в конечном итоге приводит к резкому росту интереса к предмету;</w:t>
            </w:r>
          </w:p>
          <w:p w:rsidR="00445F64" w:rsidRPr="008C1481" w:rsidRDefault="009F3812" w:rsidP="008C1481">
            <w:pPr>
              <w:spacing w:line="240" w:lineRule="auto"/>
              <w:jc w:val="both"/>
              <w:rPr>
                <w:rFonts w:ascii="Times New Roman" w:hAnsi="Times New Roman" w:cs="Times New Roman"/>
                <w:sz w:val="24"/>
                <w:szCs w:val="24"/>
              </w:rPr>
            </w:pPr>
            <w:r w:rsidRPr="008C1481">
              <w:rPr>
                <w:rFonts w:ascii="Times New Roman" w:hAnsi="Times New Roman" w:cs="Times New Roman"/>
                <w:sz w:val="24"/>
                <w:szCs w:val="24"/>
              </w:rPr>
              <w:t xml:space="preserve">- </w:t>
            </w:r>
            <w:r w:rsidR="00445F64" w:rsidRPr="008C1481">
              <w:rPr>
                <w:rFonts w:ascii="Times New Roman" w:hAnsi="Times New Roman" w:cs="Times New Roman"/>
                <w:sz w:val="24"/>
                <w:szCs w:val="24"/>
              </w:rPr>
              <w:t xml:space="preserve">программа работает в интерактивном режиме, следовательно, учащийся становится активным участником процесса обучения, а не пассивным слушателем лекций, организация материала позволяет ему вживаться в </w:t>
            </w:r>
            <w:r w:rsidRPr="008C1481">
              <w:rPr>
                <w:rFonts w:ascii="Times New Roman" w:hAnsi="Times New Roman" w:cs="Times New Roman"/>
                <w:sz w:val="24"/>
                <w:szCs w:val="24"/>
              </w:rPr>
              <w:t>своеобразную роль исследователя.</w:t>
            </w:r>
          </w:p>
          <w:p w:rsidR="0014549C" w:rsidRPr="008C1481" w:rsidRDefault="0014549C" w:rsidP="008C1481">
            <w:pPr>
              <w:spacing w:line="240" w:lineRule="auto"/>
              <w:rPr>
                <w:rFonts w:ascii="Times New Roman" w:hAnsi="Times New Roman" w:cs="Times New Roman"/>
                <w:sz w:val="24"/>
                <w:szCs w:val="24"/>
              </w:rPr>
            </w:pPr>
            <w:r w:rsidRPr="008C1481">
              <w:rPr>
                <w:rFonts w:ascii="Times New Roman" w:hAnsi="Times New Roman" w:cs="Times New Roman"/>
                <w:sz w:val="24"/>
                <w:szCs w:val="24"/>
              </w:rPr>
              <w:t xml:space="preserve">       При демонстрации ЭУ, в целях дополнительной информации, необходимо рассказать учащимся, при помощи каких компьютерных программ создают такие </w:t>
            </w:r>
            <w:r w:rsidRPr="008C1481">
              <w:rPr>
                <w:rFonts w:ascii="Times New Roman" w:hAnsi="Times New Roman" w:cs="Times New Roman"/>
                <w:sz w:val="24"/>
                <w:szCs w:val="24"/>
              </w:rPr>
              <w:lastRenderedPageBreak/>
              <w:t xml:space="preserve">учебники. Обзорно ознакомить с программами </w:t>
            </w:r>
            <w:r w:rsidRPr="008C1481">
              <w:rPr>
                <w:rFonts w:ascii="Times New Roman" w:hAnsi="Times New Roman" w:cs="Times New Roman"/>
                <w:sz w:val="24"/>
                <w:szCs w:val="24"/>
                <w:lang w:val="en-US"/>
              </w:rPr>
              <w:t>Windows</w:t>
            </w:r>
            <w:r w:rsidR="00E466D4">
              <w:rPr>
                <w:rFonts w:ascii="Times New Roman" w:hAnsi="Times New Roman" w:cs="Times New Roman"/>
                <w:sz w:val="24"/>
                <w:szCs w:val="24"/>
              </w:rPr>
              <w:t xml:space="preserve"> </w:t>
            </w:r>
            <w:r w:rsidRPr="008C1481">
              <w:rPr>
                <w:rFonts w:ascii="Times New Roman" w:hAnsi="Times New Roman" w:cs="Times New Roman"/>
                <w:sz w:val="24"/>
                <w:szCs w:val="24"/>
                <w:lang w:val="en-US"/>
              </w:rPr>
              <w:t>Moviemaker</w:t>
            </w:r>
            <w:r w:rsidRPr="008C1481">
              <w:rPr>
                <w:rFonts w:ascii="Times New Roman" w:hAnsi="Times New Roman" w:cs="Times New Roman"/>
                <w:sz w:val="24"/>
                <w:szCs w:val="24"/>
              </w:rPr>
              <w:t xml:space="preserve"> (монтаж фильмов), </w:t>
            </w:r>
            <w:r w:rsidRPr="008C1481">
              <w:rPr>
                <w:rFonts w:ascii="Times New Roman" w:hAnsi="Times New Roman" w:cs="Times New Roman"/>
                <w:sz w:val="24"/>
                <w:szCs w:val="24"/>
                <w:lang w:val="en-US"/>
              </w:rPr>
              <w:t>Macromedia</w:t>
            </w:r>
            <w:r w:rsidR="00E466D4">
              <w:rPr>
                <w:rFonts w:ascii="Times New Roman" w:hAnsi="Times New Roman" w:cs="Times New Roman"/>
                <w:sz w:val="24"/>
                <w:szCs w:val="24"/>
              </w:rPr>
              <w:t xml:space="preserve"> </w:t>
            </w:r>
            <w:r w:rsidRPr="008C1481">
              <w:rPr>
                <w:rFonts w:ascii="Times New Roman" w:hAnsi="Times New Roman" w:cs="Times New Roman"/>
                <w:sz w:val="24"/>
                <w:szCs w:val="24"/>
                <w:lang w:val="en-US"/>
              </w:rPr>
              <w:t>Flash</w:t>
            </w:r>
          </w:p>
          <w:p w:rsidR="0014549C" w:rsidRPr="008C1481" w:rsidRDefault="00823E20"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(рисование</w:t>
            </w:r>
            <w:r w:rsidR="0014549C" w:rsidRPr="008C1481">
              <w:rPr>
                <w:rFonts w:ascii="Times New Roman" w:hAnsi="Times New Roman" w:cs="Times New Roman"/>
                <w:sz w:val="24"/>
                <w:szCs w:val="24"/>
                <w:lang w:val="en-US"/>
              </w:rPr>
              <w:t>Flash</w:t>
            </w:r>
            <w:r w:rsidR="0014549C" w:rsidRPr="008C1481">
              <w:rPr>
                <w:rFonts w:ascii="Times New Roman" w:hAnsi="Times New Roman" w:cs="Times New Roman"/>
                <w:sz w:val="24"/>
                <w:szCs w:val="24"/>
              </w:rPr>
              <w:t xml:space="preserve"> роликов</w:t>
            </w:r>
            <w:r w:rsidRPr="008C1481">
              <w:rPr>
                <w:rFonts w:ascii="Times New Roman" w:hAnsi="Times New Roman" w:cs="Times New Roman"/>
                <w:sz w:val="24"/>
                <w:szCs w:val="24"/>
              </w:rPr>
              <w:t>),</w:t>
            </w:r>
            <w:r w:rsidR="00143A7F" w:rsidRPr="008C1481">
              <w:rPr>
                <w:rFonts w:ascii="Times New Roman" w:hAnsi="Times New Roman" w:cs="Times New Roman"/>
                <w:sz w:val="24"/>
                <w:szCs w:val="24"/>
                <w:lang w:val="en-US"/>
              </w:rPr>
              <w:t>Adobe</w:t>
            </w:r>
            <w:r w:rsidR="00143A7F" w:rsidRPr="00143A7F">
              <w:rPr>
                <w:rFonts w:ascii="Times New Roman" w:hAnsi="Times New Roman" w:cs="Times New Roman"/>
                <w:sz w:val="24"/>
                <w:szCs w:val="24"/>
              </w:rPr>
              <w:t xml:space="preserve"> </w:t>
            </w:r>
            <w:r w:rsidR="00143A7F" w:rsidRPr="008C1481">
              <w:rPr>
                <w:rFonts w:ascii="Times New Roman" w:hAnsi="Times New Roman" w:cs="Times New Roman"/>
                <w:sz w:val="24"/>
                <w:szCs w:val="24"/>
                <w:lang w:val="en-US"/>
              </w:rPr>
              <w:t>Photoshop</w:t>
            </w:r>
            <w:r w:rsidR="0014549C" w:rsidRPr="008C1481">
              <w:rPr>
                <w:rFonts w:ascii="Times New Roman" w:hAnsi="Times New Roman" w:cs="Times New Roman"/>
                <w:sz w:val="24"/>
                <w:szCs w:val="24"/>
              </w:rPr>
              <w:t xml:space="preserve">(графика), </w:t>
            </w:r>
            <w:r w:rsidR="0014549C" w:rsidRPr="008C1481">
              <w:rPr>
                <w:rFonts w:ascii="Times New Roman" w:hAnsi="Times New Roman" w:cs="Times New Roman"/>
                <w:b/>
                <w:sz w:val="24"/>
                <w:szCs w:val="24"/>
                <w:lang w:val="en-US"/>
              </w:rPr>
              <w:t>Microsoft</w:t>
            </w:r>
            <w:r w:rsidR="00143A7F">
              <w:rPr>
                <w:rFonts w:ascii="Times New Roman" w:hAnsi="Times New Roman" w:cs="Times New Roman"/>
                <w:b/>
                <w:sz w:val="24"/>
                <w:szCs w:val="24"/>
              </w:rPr>
              <w:t xml:space="preserve"> </w:t>
            </w:r>
            <w:r w:rsidR="00143A7F" w:rsidRPr="008C1481">
              <w:rPr>
                <w:rFonts w:ascii="Times New Roman" w:hAnsi="Times New Roman" w:cs="Times New Roman"/>
                <w:b/>
                <w:sz w:val="24"/>
                <w:szCs w:val="24"/>
                <w:lang w:val="en-US"/>
              </w:rPr>
              <w:t>Office</w:t>
            </w:r>
            <w:r w:rsidR="00143A7F" w:rsidRPr="00FD651D">
              <w:rPr>
                <w:rFonts w:ascii="Times New Roman" w:hAnsi="Times New Roman" w:cs="Times New Roman"/>
                <w:b/>
                <w:sz w:val="24"/>
                <w:szCs w:val="24"/>
              </w:rPr>
              <w:t xml:space="preserve"> </w:t>
            </w:r>
            <w:r w:rsidR="00143A7F" w:rsidRPr="008C1481">
              <w:rPr>
                <w:rFonts w:ascii="Times New Roman" w:hAnsi="Times New Roman" w:cs="Times New Roman"/>
                <w:b/>
                <w:sz w:val="24"/>
                <w:szCs w:val="24"/>
                <w:lang w:val="en-US"/>
              </w:rPr>
              <w:t>FrontPage</w:t>
            </w:r>
            <w:r w:rsidR="0014549C" w:rsidRPr="008C1481">
              <w:rPr>
                <w:rFonts w:ascii="Times New Roman" w:hAnsi="Times New Roman" w:cs="Times New Roman"/>
                <w:sz w:val="24"/>
                <w:szCs w:val="24"/>
              </w:rPr>
              <w:t xml:space="preserve"> (гиперссылки) и другие.</w:t>
            </w:r>
          </w:p>
          <w:p w:rsidR="00445F64" w:rsidRPr="008C1481" w:rsidRDefault="00445F64" w:rsidP="008C1481">
            <w:pPr>
              <w:spacing w:line="240" w:lineRule="auto"/>
              <w:ind w:firstLine="709"/>
              <w:jc w:val="both"/>
              <w:rPr>
                <w:rFonts w:ascii="Times New Roman" w:hAnsi="Times New Roman" w:cs="Times New Roman"/>
                <w:b/>
                <w:sz w:val="24"/>
                <w:szCs w:val="24"/>
              </w:rPr>
            </w:pPr>
          </w:p>
        </w:tc>
      </w:tr>
      <w:tr w:rsidR="0089519C" w:rsidRPr="008C1481" w:rsidTr="00D24240">
        <w:trPr>
          <w:gridAfter w:val="2"/>
          <w:wAfter w:w="3832" w:type="pct"/>
          <w:tblCellSpacing w:w="45" w:type="dxa"/>
        </w:trPr>
        <w:tc>
          <w:tcPr>
            <w:tcW w:w="1059" w:type="pct"/>
            <w:vAlign w:val="center"/>
          </w:tcPr>
          <w:p w:rsidR="0089519C" w:rsidRPr="008C1481" w:rsidRDefault="0089519C"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lastRenderedPageBreak/>
              <w:t>.</w:t>
            </w:r>
          </w:p>
        </w:tc>
      </w:tr>
      <w:tr w:rsidR="00D24240" w:rsidRPr="008C1481" w:rsidTr="00D24240">
        <w:trPr>
          <w:gridAfter w:val="2"/>
          <w:wAfter w:w="3832" w:type="pct"/>
          <w:tblCellSpacing w:w="45" w:type="dxa"/>
        </w:trPr>
        <w:tc>
          <w:tcPr>
            <w:tcW w:w="1059" w:type="pct"/>
            <w:vAlign w:val="center"/>
          </w:tcPr>
          <w:p w:rsidR="00D24240" w:rsidRPr="008C1481" w:rsidRDefault="00D24240" w:rsidP="008C1481">
            <w:pPr>
              <w:spacing w:line="240" w:lineRule="auto"/>
              <w:ind w:firstLine="709"/>
              <w:jc w:val="both"/>
              <w:rPr>
                <w:rFonts w:ascii="Times New Roman" w:hAnsi="Times New Roman" w:cs="Times New Roman"/>
                <w:sz w:val="24"/>
                <w:szCs w:val="24"/>
              </w:rPr>
            </w:pPr>
          </w:p>
        </w:tc>
      </w:tr>
      <w:tr w:rsidR="0014549C" w:rsidRPr="008C1481" w:rsidTr="00D24240">
        <w:trPr>
          <w:gridAfter w:val="2"/>
          <w:wAfter w:w="3832" w:type="pct"/>
          <w:tblCellSpacing w:w="45" w:type="dxa"/>
        </w:trPr>
        <w:tc>
          <w:tcPr>
            <w:tcW w:w="1059" w:type="pct"/>
            <w:vAlign w:val="center"/>
          </w:tcPr>
          <w:p w:rsidR="0014549C" w:rsidRPr="008C1481" w:rsidRDefault="0014549C" w:rsidP="008C1481">
            <w:pPr>
              <w:spacing w:line="240" w:lineRule="auto"/>
              <w:ind w:firstLine="709"/>
              <w:jc w:val="both"/>
              <w:rPr>
                <w:rFonts w:ascii="Times New Roman" w:hAnsi="Times New Roman" w:cs="Times New Roman"/>
                <w:sz w:val="24"/>
                <w:szCs w:val="24"/>
              </w:rPr>
            </w:pPr>
          </w:p>
          <w:p w:rsidR="0014549C" w:rsidRPr="008C1481" w:rsidRDefault="0014549C" w:rsidP="008C1481">
            <w:pPr>
              <w:spacing w:line="240" w:lineRule="auto"/>
              <w:ind w:firstLine="709"/>
              <w:jc w:val="both"/>
              <w:rPr>
                <w:rFonts w:ascii="Times New Roman" w:hAnsi="Times New Roman" w:cs="Times New Roman"/>
                <w:sz w:val="24"/>
                <w:szCs w:val="24"/>
              </w:rPr>
            </w:pPr>
          </w:p>
          <w:p w:rsidR="0014549C" w:rsidRPr="008C1481" w:rsidRDefault="0014549C" w:rsidP="008C1481">
            <w:pPr>
              <w:spacing w:line="240" w:lineRule="auto"/>
              <w:ind w:firstLine="709"/>
              <w:jc w:val="both"/>
              <w:rPr>
                <w:rFonts w:ascii="Times New Roman" w:hAnsi="Times New Roman" w:cs="Times New Roman"/>
                <w:sz w:val="24"/>
                <w:szCs w:val="24"/>
              </w:rPr>
            </w:pPr>
          </w:p>
          <w:p w:rsidR="0014549C" w:rsidRPr="008C1481" w:rsidRDefault="0014549C" w:rsidP="008C1481">
            <w:pPr>
              <w:spacing w:line="240" w:lineRule="auto"/>
              <w:ind w:firstLine="709"/>
              <w:jc w:val="both"/>
              <w:rPr>
                <w:rFonts w:ascii="Times New Roman" w:hAnsi="Times New Roman" w:cs="Times New Roman"/>
                <w:sz w:val="24"/>
                <w:szCs w:val="24"/>
              </w:rPr>
            </w:pPr>
          </w:p>
          <w:p w:rsidR="0014549C" w:rsidRPr="008C1481" w:rsidRDefault="0014549C" w:rsidP="008C1481">
            <w:pPr>
              <w:spacing w:line="240" w:lineRule="auto"/>
              <w:ind w:firstLine="709"/>
              <w:jc w:val="both"/>
              <w:rPr>
                <w:rFonts w:ascii="Times New Roman" w:hAnsi="Times New Roman" w:cs="Times New Roman"/>
                <w:sz w:val="24"/>
                <w:szCs w:val="24"/>
              </w:rPr>
            </w:pPr>
          </w:p>
          <w:p w:rsidR="0014549C" w:rsidRPr="008C1481" w:rsidRDefault="0014549C" w:rsidP="008C1481">
            <w:pPr>
              <w:spacing w:line="240" w:lineRule="auto"/>
              <w:ind w:firstLine="709"/>
              <w:jc w:val="both"/>
              <w:rPr>
                <w:rFonts w:ascii="Times New Roman" w:hAnsi="Times New Roman" w:cs="Times New Roman"/>
                <w:sz w:val="24"/>
                <w:szCs w:val="24"/>
              </w:rPr>
            </w:pPr>
          </w:p>
          <w:p w:rsidR="0014549C" w:rsidRPr="008C1481" w:rsidRDefault="0014549C" w:rsidP="008C1481">
            <w:pPr>
              <w:spacing w:line="240" w:lineRule="auto"/>
              <w:ind w:firstLine="709"/>
              <w:jc w:val="both"/>
              <w:rPr>
                <w:rFonts w:ascii="Times New Roman" w:hAnsi="Times New Roman" w:cs="Times New Roman"/>
                <w:sz w:val="24"/>
                <w:szCs w:val="24"/>
              </w:rPr>
            </w:pPr>
          </w:p>
        </w:tc>
      </w:tr>
      <w:tr w:rsidR="0014549C" w:rsidRPr="008C1481" w:rsidTr="00D24240">
        <w:trPr>
          <w:gridAfter w:val="2"/>
          <w:wAfter w:w="3832" w:type="pct"/>
          <w:tblCellSpacing w:w="45" w:type="dxa"/>
        </w:trPr>
        <w:tc>
          <w:tcPr>
            <w:tcW w:w="1059" w:type="pct"/>
            <w:vAlign w:val="center"/>
          </w:tcPr>
          <w:p w:rsidR="0014549C" w:rsidRPr="008C1481" w:rsidRDefault="0014549C" w:rsidP="008C1481">
            <w:pPr>
              <w:spacing w:line="240" w:lineRule="auto"/>
              <w:jc w:val="both"/>
              <w:rPr>
                <w:rFonts w:ascii="Times New Roman" w:hAnsi="Times New Roman" w:cs="Times New Roman"/>
                <w:sz w:val="24"/>
                <w:szCs w:val="24"/>
              </w:rPr>
            </w:pPr>
          </w:p>
        </w:tc>
      </w:tr>
    </w:tbl>
    <w:p w:rsidR="0014549C" w:rsidRPr="008C1481" w:rsidRDefault="0014549C" w:rsidP="008C1481">
      <w:pPr>
        <w:spacing w:before="100" w:beforeAutospacing="1" w:after="100" w:afterAutospacing="1" w:line="240" w:lineRule="auto"/>
        <w:ind w:firstLine="709"/>
        <w:jc w:val="center"/>
        <w:rPr>
          <w:rFonts w:ascii="Times New Roman" w:eastAsia="Times New Roman" w:hAnsi="Times New Roman" w:cs="Times New Roman"/>
          <w:b/>
          <w:color w:val="000000"/>
          <w:sz w:val="24"/>
          <w:szCs w:val="24"/>
          <w:lang w:eastAsia="ru-RU"/>
        </w:rPr>
      </w:pPr>
    </w:p>
    <w:p w:rsidR="0014549C" w:rsidRPr="008C1481" w:rsidRDefault="0014549C" w:rsidP="008C1481">
      <w:pPr>
        <w:spacing w:before="100" w:beforeAutospacing="1" w:after="100" w:afterAutospacing="1" w:line="240" w:lineRule="auto"/>
        <w:ind w:firstLine="709"/>
        <w:jc w:val="center"/>
        <w:rPr>
          <w:rFonts w:ascii="Times New Roman" w:eastAsia="Times New Roman" w:hAnsi="Times New Roman" w:cs="Times New Roman"/>
          <w:b/>
          <w:color w:val="000000"/>
          <w:sz w:val="24"/>
          <w:szCs w:val="24"/>
          <w:lang w:eastAsia="ru-RU"/>
        </w:rPr>
      </w:pPr>
    </w:p>
    <w:p w:rsidR="0014549C" w:rsidRPr="008C1481" w:rsidRDefault="0014549C" w:rsidP="008C1481">
      <w:pPr>
        <w:spacing w:before="100" w:beforeAutospacing="1" w:after="100" w:afterAutospacing="1" w:line="240" w:lineRule="auto"/>
        <w:ind w:firstLine="709"/>
        <w:jc w:val="center"/>
        <w:rPr>
          <w:rFonts w:ascii="Times New Roman" w:eastAsia="Times New Roman" w:hAnsi="Times New Roman" w:cs="Times New Roman"/>
          <w:b/>
          <w:color w:val="000000"/>
          <w:sz w:val="24"/>
          <w:szCs w:val="24"/>
          <w:lang w:eastAsia="ru-RU"/>
        </w:rPr>
      </w:pPr>
    </w:p>
    <w:p w:rsidR="0014549C" w:rsidRPr="008C1481" w:rsidRDefault="0014549C" w:rsidP="008C1481">
      <w:pPr>
        <w:spacing w:before="100" w:beforeAutospacing="1" w:after="100" w:afterAutospacing="1" w:line="240" w:lineRule="auto"/>
        <w:ind w:firstLine="709"/>
        <w:jc w:val="center"/>
        <w:rPr>
          <w:rFonts w:ascii="Times New Roman" w:eastAsia="Times New Roman" w:hAnsi="Times New Roman" w:cs="Times New Roman"/>
          <w:b/>
          <w:color w:val="000000"/>
          <w:sz w:val="24"/>
          <w:szCs w:val="24"/>
          <w:lang w:eastAsia="ru-RU"/>
        </w:rPr>
      </w:pPr>
    </w:p>
    <w:p w:rsidR="0014549C" w:rsidRPr="008C1481" w:rsidRDefault="0014549C" w:rsidP="008C1481">
      <w:pPr>
        <w:spacing w:before="100" w:beforeAutospacing="1" w:after="100" w:afterAutospacing="1" w:line="240" w:lineRule="auto"/>
        <w:ind w:firstLine="709"/>
        <w:jc w:val="center"/>
        <w:rPr>
          <w:rFonts w:ascii="Times New Roman" w:eastAsia="Times New Roman" w:hAnsi="Times New Roman" w:cs="Times New Roman"/>
          <w:b/>
          <w:color w:val="000000"/>
          <w:sz w:val="24"/>
          <w:szCs w:val="24"/>
          <w:lang w:eastAsia="ru-RU"/>
        </w:rPr>
      </w:pPr>
    </w:p>
    <w:p w:rsidR="0014549C" w:rsidRPr="008C1481" w:rsidRDefault="0014549C" w:rsidP="008C1481">
      <w:pPr>
        <w:spacing w:before="100" w:beforeAutospacing="1" w:after="100" w:afterAutospacing="1" w:line="240" w:lineRule="auto"/>
        <w:ind w:firstLine="709"/>
        <w:jc w:val="center"/>
        <w:rPr>
          <w:rFonts w:ascii="Times New Roman" w:eastAsia="Times New Roman" w:hAnsi="Times New Roman" w:cs="Times New Roman"/>
          <w:b/>
          <w:color w:val="000000"/>
          <w:sz w:val="24"/>
          <w:szCs w:val="24"/>
          <w:lang w:eastAsia="ru-RU"/>
        </w:rPr>
      </w:pPr>
    </w:p>
    <w:p w:rsidR="0014549C" w:rsidRPr="008C1481" w:rsidRDefault="0014549C" w:rsidP="008C1481">
      <w:pPr>
        <w:spacing w:before="100" w:beforeAutospacing="1" w:after="100" w:afterAutospacing="1" w:line="240" w:lineRule="auto"/>
        <w:ind w:firstLine="709"/>
        <w:jc w:val="center"/>
        <w:rPr>
          <w:rFonts w:ascii="Times New Roman" w:eastAsia="Times New Roman" w:hAnsi="Times New Roman" w:cs="Times New Roman"/>
          <w:b/>
          <w:color w:val="000000"/>
          <w:sz w:val="24"/>
          <w:szCs w:val="24"/>
          <w:lang w:eastAsia="ru-RU"/>
        </w:rPr>
      </w:pPr>
    </w:p>
    <w:p w:rsidR="0014549C" w:rsidRPr="008C1481" w:rsidRDefault="0014549C" w:rsidP="008C1481">
      <w:pPr>
        <w:spacing w:before="100" w:beforeAutospacing="1" w:after="100" w:afterAutospacing="1" w:line="240" w:lineRule="auto"/>
        <w:ind w:firstLine="709"/>
        <w:jc w:val="center"/>
        <w:rPr>
          <w:rFonts w:ascii="Times New Roman" w:eastAsia="Times New Roman" w:hAnsi="Times New Roman" w:cs="Times New Roman"/>
          <w:b/>
          <w:color w:val="000000"/>
          <w:sz w:val="24"/>
          <w:szCs w:val="24"/>
          <w:lang w:eastAsia="ru-RU"/>
        </w:rPr>
      </w:pPr>
    </w:p>
    <w:p w:rsidR="0014549C" w:rsidRPr="008C1481" w:rsidRDefault="0014549C" w:rsidP="008C1481">
      <w:pPr>
        <w:spacing w:before="100" w:beforeAutospacing="1" w:after="100" w:afterAutospacing="1" w:line="240" w:lineRule="auto"/>
        <w:ind w:firstLine="709"/>
        <w:jc w:val="center"/>
        <w:rPr>
          <w:rFonts w:ascii="Times New Roman" w:eastAsia="Times New Roman" w:hAnsi="Times New Roman" w:cs="Times New Roman"/>
          <w:b/>
          <w:color w:val="000000"/>
          <w:sz w:val="24"/>
          <w:szCs w:val="24"/>
          <w:lang w:eastAsia="ru-RU"/>
        </w:rPr>
      </w:pPr>
    </w:p>
    <w:p w:rsidR="0014549C" w:rsidRPr="008C1481" w:rsidRDefault="0014549C" w:rsidP="008C1481">
      <w:pPr>
        <w:spacing w:before="100" w:beforeAutospacing="1" w:after="100" w:afterAutospacing="1" w:line="240" w:lineRule="auto"/>
        <w:ind w:firstLine="709"/>
        <w:jc w:val="center"/>
        <w:rPr>
          <w:rFonts w:ascii="Times New Roman" w:eastAsia="Times New Roman" w:hAnsi="Times New Roman" w:cs="Times New Roman"/>
          <w:b/>
          <w:color w:val="000000"/>
          <w:sz w:val="24"/>
          <w:szCs w:val="24"/>
          <w:lang w:eastAsia="ru-RU"/>
        </w:rPr>
      </w:pPr>
    </w:p>
    <w:p w:rsidR="00CE4C2F" w:rsidRPr="008C1481" w:rsidRDefault="00CE4C2F" w:rsidP="008C1481">
      <w:pPr>
        <w:spacing w:before="100" w:beforeAutospacing="1" w:after="100" w:afterAutospacing="1" w:line="240" w:lineRule="auto"/>
        <w:ind w:firstLine="709"/>
        <w:jc w:val="center"/>
        <w:rPr>
          <w:rFonts w:ascii="Times New Roman" w:eastAsia="Times New Roman" w:hAnsi="Times New Roman" w:cs="Times New Roman"/>
          <w:b/>
          <w:color w:val="000000"/>
          <w:sz w:val="24"/>
          <w:szCs w:val="24"/>
          <w:lang w:eastAsia="ru-RU"/>
        </w:rPr>
      </w:pPr>
    </w:p>
    <w:p w:rsidR="0014549C" w:rsidRPr="008C1481" w:rsidRDefault="0014549C" w:rsidP="008C1481">
      <w:pPr>
        <w:spacing w:before="100" w:beforeAutospacing="1" w:after="100" w:afterAutospacing="1" w:line="240" w:lineRule="auto"/>
        <w:ind w:firstLine="709"/>
        <w:jc w:val="center"/>
        <w:rPr>
          <w:rFonts w:ascii="Times New Roman" w:eastAsia="Times New Roman" w:hAnsi="Times New Roman" w:cs="Times New Roman"/>
          <w:b/>
          <w:color w:val="000000"/>
          <w:sz w:val="24"/>
          <w:szCs w:val="24"/>
          <w:lang w:eastAsia="ru-RU"/>
        </w:rPr>
      </w:pPr>
    </w:p>
    <w:p w:rsidR="00E336A8" w:rsidRPr="008C1481" w:rsidRDefault="004E10FA" w:rsidP="008C1481">
      <w:pPr>
        <w:spacing w:before="100" w:beforeAutospacing="1" w:after="100" w:afterAutospacing="1" w:line="240" w:lineRule="auto"/>
        <w:ind w:firstLine="709"/>
        <w:jc w:val="center"/>
        <w:rPr>
          <w:rFonts w:ascii="Times New Roman" w:hAnsi="Times New Roman" w:cs="Times New Roman"/>
          <w:b/>
          <w:sz w:val="24"/>
          <w:szCs w:val="24"/>
        </w:rPr>
      </w:pPr>
      <w:r w:rsidRPr="008C1481">
        <w:rPr>
          <w:rFonts w:ascii="Times New Roman" w:eastAsia="Times New Roman" w:hAnsi="Times New Roman" w:cs="Times New Roman"/>
          <w:b/>
          <w:color w:val="000000"/>
          <w:sz w:val="24"/>
          <w:szCs w:val="24"/>
          <w:lang w:eastAsia="ru-RU"/>
        </w:rPr>
        <w:lastRenderedPageBreak/>
        <w:t xml:space="preserve">2. 3. </w:t>
      </w:r>
      <w:r w:rsidR="00E336A8" w:rsidRPr="008C1481">
        <w:rPr>
          <w:rFonts w:ascii="Times New Roman" w:eastAsia="Times New Roman" w:hAnsi="Times New Roman" w:cs="Times New Roman"/>
          <w:b/>
          <w:color w:val="000000"/>
          <w:sz w:val="24"/>
          <w:szCs w:val="24"/>
          <w:lang w:eastAsia="ru-RU"/>
        </w:rPr>
        <w:t>Интерактивные доски и мультимедийные</w:t>
      </w:r>
      <w:r w:rsidR="00E336A8" w:rsidRPr="008C1481">
        <w:rPr>
          <w:rFonts w:ascii="Times New Roman" w:eastAsia="Times New Roman" w:hAnsi="Times New Roman" w:cs="Times New Roman"/>
          <w:b/>
          <w:iCs/>
          <w:color w:val="000000"/>
          <w:sz w:val="24"/>
          <w:szCs w:val="24"/>
          <w:lang w:eastAsia="ru-RU"/>
        </w:rPr>
        <w:t xml:space="preserve"> проекторы</w:t>
      </w:r>
      <w:r w:rsidR="00E336A8" w:rsidRPr="008C1481">
        <w:rPr>
          <w:rFonts w:ascii="Times New Roman" w:eastAsia="Times New Roman" w:hAnsi="Times New Roman" w:cs="Times New Roman"/>
          <w:b/>
          <w:color w:val="000000"/>
          <w:sz w:val="24"/>
          <w:szCs w:val="24"/>
          <w:lang w:eastAsia="ru-RU"/>
        </w:rPr>
        <w:t>.</w:t>
      </w:r>
    </w:p>
    <w:p w:rsidR="00E336A8" w:rsidRPr="008C1481" w:rsidRDefault="00E336A8" w:rsidP="008C1481">
      <w:pPr>
        <w:spacing w:before="100" w:beforeAutospacing="1" w:after="100" w:afterAutospacing="1" w:line="240" w:lineRule="auto"/>
        <w:ind w:firstLine="709"/>
        <w:jc w:val="both"/>
        <w:rPr>
          <w:rFonts w:ascii="Times New Roman" w:hAnsi="Times New Roman" w:cs="Times New Roman"/>
          <w:sz w:val="24"/>
          <w:szCs w:val="24"/>
        </w:rPr>
      </w:pPr>
      <w:r w:rsidRPr="008C1481">
        <w:rPr>
          <w:rFonts w:ascii="Times New Roman" w:eastAsia="Times New Roman" w:hAnsi="Times New Roman" w:cs="Times New Roman"/>
          <w:color w:val="000000"/>
          <w:sz w:val="24"/>
          <w:szCs w:val="24"/>
          <w:lang w:eastAsia="ru-RU"/>
        </w:rPr>
        <w:t xml:space="preserve">Одним из элементов системы </w:t>
      </w:r>
      <w:r w:rsidRPr="008C1481">
        <w:rPr>
          <w:rFonts w:ascii="Times New Roman" w:eastAsia="Times New Roman" w:hAnsi="Times New Roman" w:cs="Times New Roman"/>
          <w:bCs/>
          <w:color w:val="000000"/>
          <w:sz w:val="24"/>
          <w:szCs w:val="24"/>
          <w:lang w:eastAsia="ru-RU"/>
        </w:rPr>
        <w:t>интерактивного обучения</w:t>
      </w:r>
      <w:r w:rsidRPr="008C1481">
        <w:rPr>
          <w:rFonts w:ascii="Times New Roman" w:eastAsia="Times New Roman" w:hAnsi="Times New Roman" w:cs="Times New Roman"/>
          <w:color w:val="000000"/>
          <w:sz w:val="24"/>
          <w:szCs w:val="24"/>
          <w:lang w:eastAsia="ru-RU"/>
        </w:rPr>
        <w:t xml:space="preserve"> являются </w:t>
      </w:r>
      <w:r w:rsidRPr="008C1481">
        <w:rPr>
          <w:rFonts w:ascii="Times New Roman" w:eastAsia="Times New Roman" w:hAnsi="Times New Roman" w:cs="Times New Roman"/>
          <w:i/>
          <w:color w:val="000000"/>
          <w:sz w:val="24"/>
          <w:szCs w:val="24"/>
          <w:lang w:eastAsia="ru-RU"/>
        </w:rPr>
        <w:t>интерактивные доски</w:t>
      </w:r>
      <w:r w:rsidRPr="008C1481">
        <w:rPr>
          <w:rFonts w:ascii="Times New Roman" w:eastAsia="Times New Roman" w:hAnsi="Times New Roman" w:cs="Times New Roman"/>
          <w:color w:val="000000"/>
          <w:sz w:val="24"/>
          <w:szCs w:val="24"/>
          <w:lang w:eastAsia="ru-RU"/>
        </w:rPr>
        <w:t xml:space="preserve"> и мультимедийные</w:t>
      </w:r>
      <w:r w:rsidRPr="008C1481">
        <w:rPr>
          <w:rFonts w:ascii="Times New Roman" w:eastAsia="Times New Roman" w:hAnsi="Times New Roman" w:cs="Times New Roman"/>
          <w:i/>
          <w:iCs/>
          <w:color w:val="000000"/>
          <w:sz w:val="24"/>
          <w:szCs w:val="24"/>
          <w:lang w:eastAsia="ru-RU"/>
        </w:rPr>
        <w:t xml:space="preserve"> проекторы</w:t>
      </w:r>
      <w:r w:rsidRPr="008C1481">
        <w:rPr>
          <w:rFonts w:ascii="Times New Roman" w:eastAsia="Times New Roman" w:hAnsi="Times New Roman" w:cs="Times New Roman"/>
          <w:color w:val="000000"/>
          <w:sz w:val="24"/>
          <w:szCs w:val="24"/>
          <w:lang w:eastAsia="ru-RU"/>
        </w:rPr>
        <w:t>.</w:t>
      </w:r>
    </w:p>
    <w:p w:rsidR="00E336A8" w:rsidRPr="008C1481" w:rsidRDefault="00E336A8" w:rsidP="008C1481">
      <w:pPr>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 xml:space="preserve">К компьютеру и к </w:t>
      </w:r>
      <w:r w:rsidR="00CE5F27" w:rsidRPr="008C1481">
        <w:rPr>
          <w:rFonts w:ascii="Times New Roman" w:eastAsia="Times New Roman" w:hAnsi="Times New Roman" w:cs="Times New Roman"/>
          <w:bCs/>
          <w:color w:val="000000"/>
          <w:sz w:val="24"/>
          <w:szCs w:val="24"/>
          <w:lang w:eastAsia="ru-RU"/>
        </w:rPr>
        <w:t>интерактивной доске</w:t>
      </w:r>
      <w:r w:rsidR="00E466D4">
        <w:rPr>
          <w:rFonts w:ascii="Times New Roman" w:eastAsia="Times New Roman" w:hAnsi="Times New Roman" w:cs="Times New Roman"/>
          <w:bCs/>
          <w:color w:val="000000"/>
          <w:sz w:val="24"/>
          <w:szCs w:val="24"/>
          <w:lang w:eastAsia="ru-RU"/>
        </w:rPr>
        <w:t xml:space="preserve"> </w:t>
      </w:r>
      <w:r w:rsidRPr="008C1481">
        <w:rPr>
          <w:rFonts w:ascii="Times New Roman" w:eastAsia="Times New Roman" w:hAnsi="Times New Roman" w:cs="Times New Roman"/>
          <w:color w:val="000000"/>
          <w:sz w:val="24"/>
          <w:szCs w:val="24"/>
          <w:lang w:eastAsia="ru-RU"/>
        </w:rPr>
        <w:t>могут быть подключены микроскоп, камера, цифровой фотоаппарат или видеокамера. И со всеми отображенными материалами можно продуктивно работать прямо во время урока. Для учителя запас изобразительного и видеоматериала при подготовке к уроку с помощью этого технического средства безграничен, так как существует множество обучающих ресурсов по любой теме, а в различных on-line библиотеках можно найти конкретные наглядные материалы и использовать их многократно.</w:t>
      </w:r>
    </w:p>
    <w:p w:rsidR="00E336A8" w:rsidRPr="008C1481" w:rsidRDefault="00E336A8" w:rsidP="008C1481">
      <w:pPr>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Теперь учителям просто нет необходимости беспокоиться за сохранность бумажных карт, плакатов и учебных пособий. В них просто отпадет необходимость. Всю проведенную в ходе урока работу со всеми сделанными на доске записями и пометками можно сохранить в компьютере для последующего просмотра и анализа, в том числе и в виде видеозаписи.</w:t>
      </w:r>
    </w:p>
    <w:p w:rsidR="00E336A8" w:rsidRPr="008C1481" w:rsidRDefault="00E336A8" w:rsidP="008C1481">
      <w:pPr>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bCs/>
          <w:color w:val="000000"/>
          <w:sz w:val="24"/>
          <w:szCs w:val="24"/>
          <w:lang w:eastAsia="ru-RU"/>
        </w:rPr>
        <w:t>Интерактивная доска</w:t>
      </w:r>
      <w:r w:rsidRPr="008C1481">
        <w:rPr>
          <w:rFonts w:ascii="Times New Roman" w:eastAsia="Times New Roman" w:hAnsi="Times New Roman" w:cs="Times New Roman"/>
          <w:color w:val="000000"/>
          <w:sz w:val="24"/>
          <w:szCs w:val="24"/>
          <w:lang w:eastAsia="ru-RU"/>
        </w:rPr>
        <w:t xml:space="preserve"> позволяет воспроизводить информацию в формате, доступном всем учащимся. Работая на доске электронным маркером как мышью, преподаватель может быстро и наглядно показать тот или иной прием работы.</w:t>
      </w:r>
    </w:p>
    <w:p w:rsidR="00E336A8" w:rsidRPr="008C1481" w:rsidRDefault="00E336A8" w:rsidP="008C1481">
      <w:pPr>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 xml:space="preserve">Учитель, работающий с </w:t>
      </w:r>
      <w:r w:rsidRPr="008C1481">
        <w:rPr>
          <w:rFonts w:ascii="Times New Roman" w:eastAsia="Times New Roman" w:hAnsi="Times New Roman" w:cs="Times New Roman"/>
          <w:bCs/>
          <w:color w:val="000000"/>
          <w:sz w:val="24"/>
          <w:szCs w:val="24"/>
          <w:lang w:eastAsia="ru-RU"/>
        </w:rPr>
        <w:t>интерактивной доской</w:t>
      </w:r>
      <w:r w:rsidRPr="008C1481">
        <w:rPr>
          <w:rFonts w:ascii="Times New Roman" w:eastAsia="Times New Roman" w:hAnsi="Times New Roman" w:cs="Times New Roman"/>
          <w:color w:val="000000"/>
          <w:sz w:val="24"/>
          <w:szCs w:val="24"/>
          <w:lang w:eastAsia="ru-RU"/>
        </w:rPr>
        <w:t xml:space="preserve">, может повысить уровень восприятия материала за счет комбинации различных форм передачи информации – визуальной, звуковой и тактильной. В процессе урока он может использовать яркие, многоцветные схемы и графики, анимацию в сопровождении звука, интерактивные элементы, которые откликаются на действия учителя или ученика. При необходимости, если в классе есть учащиеся со слабым зрением, учитель может одним движением руки просто увеличить тот или иной элемент, нарисованный на поверхности доски. Грамотная работа с </w:t>
      </w:r>
      <w:r w:rsidRPr="008C1481">
        <w:rPr>
          <w:rFonts w:ascii="Times New Roman" w:eastAsia="Times New Roman" w:hAnsi="Times New Roman" w:cs="Times New Roman"/>
          <w:bCs/>
          <w:color w:val="000000"/>
          <w:sz w:val="24"/>
          <w:szCs w:val="24"/>
          <w:lang w:eastAsia="ru-RU"/>
        </w:rPr>
        <w:t>интерактивной доской</w:t>
      </w:r>
      <w:r w:rsidRPr="008C1481">
        <w:rPr>
          <w:rFonts w:ascii="Times New Roman" w:eastAsia="Times New Roman" w:hAnsi="Times New Roman" w:cs="Times New Roman"/>
          <w:color w:val="000000"/>
          <w:sz w:val="24"/>
          <w:szCs w:val="24"/>
          <w:lang w:eastAsia="ru-RU"/>
        </w:rPr>
        <w:t xml:space="preserve"> на уроке позволяет также добиться оптимизации учебного процесса. Использование учителем качественных образовательных электронных ресурсов делает реальным для учащихся получение адекватного современным запросам школьного образования.</w:t>
      </w:r>
    </w:p>
    <w:p w:rsidR="00E336A8" w:rsidRPr="008C1481" w:rsidRDefault="00E336A8" w:rsidP="008C1481">
      <w:pPr>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 xml:space="preserve">А как же отнесутся дети к появлению в классе </w:t>
      </w:r>
      <w:r w:rsidR="00CE5F27" w:rsidRPr="008C1481">
        <w:rPr>
          <w:rFonts w:ascii="Times New Roman" w:eastAsia="Times New Roman" w:hAnsi="Times New Roman" w:cs="Times New Roman"/>
          <w:bCs/>
          <w:color w:val="000000"/>
          <w:sz w:val="24"/>
          <w:szCs w:val="24"/>
          <w:lang w:eastAsia="ru-RU"/>
        </w:rPr>
        <w:t>интерактивной доски</w:t>
      </w:r>
      <w:r w:rsidR="00CE5F27" w:rsidRPr="008C1481">
        <w:rPr>
          <w:rFonts w:ascii="Times New Roman" w:eastAsia="Times New Roman" w:hAnsi="Times New Roman" w:cs="Times New Roman"/>
          <w:color w:val="000000"/>
          <w:sz w:val="24"/>
          <w:szCs w:val="24"/>
          <w:lang w:eastAsia="ru-RU"/>
        </w:rPr>
        <w:t>?</w:t>
      </w:r>
    </w:p>
    <w:p w:rsidR="00E336A8" w:rsidRPr="008C1481" w:rsidRDefault="00E336A8" w:rsidP="008C1481">
      <w:pPr>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Начнем с того, что школьникам просто нравится работать с таким инструментом, учиться становится интересно и увлекательно. Благодаря наглядной форме, дети быстро осваивают это техническое средство обучения, даже те из них, кто не имел опыта работы с персональным компьютером.</w:t>
      </w:r>
    </w:p>
    <w:p w:rsidR="00E336A8" w:rsidRPr="008C1481" w:rsidRDefault="00CE5F27" w:rsidP="008C1481">
      <w:pPr>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bCs/>
          <w:color w:val="000000"/>
          <w:sz w:val="24"/>
          <w:szCs w:val="24"/>
          <w:lang w:eastAsia="ru-RU"/>
        </w:rPr>
        <w:t>интерактивная доска</w:t>
      </w:r>
      <w:r w:rsidR="00E466D4">
        <w:rPr>
          <w:rFonts w:ascii="Times New Roman" w:eastAsia="Times New Roman" w:hAnsi="Times New Roman" w:cs="Times New Roman"/>
          <w:bCs/>
          <w:color w:val="000000"/>
          <w:sz w:val="24"/>
          <w:szCs w:val="24"/>
          <w:lang w:eastAsia="ru-RU"/>
        </w:rPr>
        <w:t xml:space="preserve"> </w:t>
      </w:r>
      <w:r w:rsidR="00E336A8" w:rsidRPr="008C1481">
        <w:rPr>
          <w:rFonts w:ascii="Times New Roman" w:eastAsia="Times New Roman" w:hAnsi="Times New Roman" w:cs="Times New Roman"/>
          <w:color w:val="000000"/>
          <w:sz w:val="24"/>
          <w:szCs w:val="24"/>
          <w:lang w:eastAsia="ru-RU"/>
        </w:rPr>
        <w:t xml:space="preserve">снижает психологический барьер, позволяя ребенку преодолеть свой страх перед техникой и начать использовать на уроках современные технологии. Кстати, не требуется и специальных занятий для изучения доски, дети быстро осваивают приемы работы, наблюдая за учителем и своими одноклассниками. Следует отметить, что, согласно многочисленным тестам, на этих уроках даже отстающие учащиеся изменяют свое поведение, с интересом следят за ходом урока, поднимают руку, чтобы выйти к доске и выполнить задание учителя. Здесь срабатывают факторы, </w:t>
      </w:r>
      <w:r w:rsidR="00E336A8" w:rsidRPr="008C1481">
        <w:rPr>
          <w:rFonts w:ascii="Times New Roman" w:eastAsia="Times New Roman" w:hAnsi="Times New Roman" w:cs="Times New Roman"/>
          <w:color w:val="000000"/>
          <w:sz w:val="24"/>
          <w:szCs w:val="24"/>
          <w:lang w:eastAsia="ru-RU"/>
        </w:rPr>
        <w:lastRenderedPageBreak/>
        <w:t xml:space="preserve">связанные с повышением мотивации </w:t>
      </w:r>
      <w:r w:rsidR="0014549C" w:rsidRPr="008C1481">
        <w:rPr>
          <w:rFonts w:ascii="Times New Roman" w:eastAsia="Times New Roman" w:hAnsi="Times New Roman" w:cs="Times New Roman"/>
          <w:color w:val="000000"/>
          <w:sz w:val="24"/>
          <w:szCs w:val="24"/>
          <w:lang w:eastAsia="ru-RU"/>
        </w:rPr>
        <w:t>об</w:t>
      </w:r>
      <w:r w:rsidR="00E336A8" w:rsidRPr="008C1481">
        <w:rPr>
          <w:rFonts w:ascii="Times New Roman" w:eastAsia="Times New Roman" w:hAnsi="Times New Roman" w:cs="Times New Roman"/>
          <w:color w:val="000000"/>
          <w:sz w:val="24"/>
          <w:szCs w:val="24"/>
          <w:lang w:eastAsia="ru-RU"/>
        </w:rPr>
        <w:t>уча</w:t>
      </w:r>
      <w:r w:rsidR="0014549C" w:rsidRPr="008C1481">
        <w:rPr>
          <w:rFonts w:ascii="Times New Roman" w:eastAsia="Times New Roman" w:hAnsi="Times New Roman" w:cs="Times New Roman"/>
          <w:color w:val="000000"/>
          <w:sz w:val="24"/>
          <w:szCs w:val="24"/>
          <w:lang w:eastAsia="ru-RU"/>
        </w:rPr>
        <w:t>ю</w:t>
      </w:r>
      <w:r w:rsidR="00E336A8" w:rsidRPr="008C1481">
        <w:rPr>
          <w:rFonts w:ascii="Times New Roman" w:eastAsia="Times New Roman" w:hAnsi="Times New Roman" w:cs="Times New Roman"/>
          <w:color w:val="000000"/>
          <w:sz w:val="24"/>
          <w:szCs w:val="24"/>
          <w:lang w:eastAsia="ru-RU"/>
        </w:rPr>
        <w:t xml:space="preserve">щихся и наглядности представления материала. Для учащихся с высокой познавательной мотивацией также можно предусмотреть дополнительные индивидуальные задания на компьютере. Особенно полезно привлекать таких школьников к подготовке и проведению отдельных фрагментов урока с помощью </w:t>
      </w:r>
      <w:r w:rsidR="00E336A8" w:rsidRPr="008C1481">
        <w:rPr>
          <w:rFonts w:ascii="Times New Roman" w:eastAsia="Times New Roman" w:hAnsi="Times New Roman" w:cs="Times New Roman"/>
          <w:bCs/>
          <w:color w:val="000000"/>
          <w:sz w:val="24"/>
          <w:szCs w:val="24"/>
          <w:lang w:eastAsia="ru-RU"/>
        </w:rPr>
        <w:t>интерактивной доски</w:t>
      </w:r>
      <w:r w:rsidR="00E336A8" w:rsidRPr="008C1481">
        <w:rPr>
          <w:rFonts w:ascii="Times New Roman" w:eastAsia="Times New Roman" w:hAnsi="Times New Roman" w:cs="Times New Roman"/>
          <w:color w:val="000000"/>
          <w:sz w:val="24"/>
          <w:szCs w:val="24"/>
          <w:lang w:eastAsia="ru-RU"/>
        </w:rPr>
        <w:t xml:space="preserve">. Индивидуальный подход можно обеспечить не только за счет </w:t>
      </w:r>
      <w:r w:rsidR="00C01562" w:rsidRPr="008C1481">
        <w:rPr>
          <w:rFonts w:ascii="Times New Roman" w:eastAsia="Times New Roman" w:hAnsi="Times New Roman" w:cs="Times New Roman"/>
          <w:color w:val="000000"/>
          <w:sz w:val="24"/>
          <w:szCs w:val="24"/>
          <w:lang w:eastAsia="ru-RU"/>
        </w:rPr>
        <w:t>разно уровневых</w:t>
      </w:r>
      <w:r w:rsidR="00E336A8" w:rsidRPr="008C1481">
        <w:rPr>
          <w:rFonts w:ascii="Times New Roman" w:eastAsia="Times New Roman" w:hAnsi="Times New Roman" w:cs="Times New Roman"/>
          <w:color w:val="000000"/>
          <w:sz w:val="24"/>
          <w:szCs w:val="24"/>
          <w:lang w:eastAsia="ru-RU"/>
        </w:rPr>
        <w:t xml:space="preserve"> заданий, но также и благодаря самообразованию и самодеятельности </w:t>
      </w:r>
      <w:r w:rsidR="0014549C" w:rsidRPr="008C1481">
        <w:rPr>
          <w:rFonts w:ascii="Times New Roman" w:eastAsia="Times New Roman" w:hAnsi="Times New Roman" w:cs="Times New Roman"/>
          <w:color w:val="000000"/>
          <w:sz w:val="24"/>
          <w:szCs w:val="24"/>
          <w:lang w:eastAsia="ru-RU"/>
        </w:rPr>
        <w:t>об</w:t>
      </w:r>
      <w:r w:rsidR="00E336A8" w:rsidRPr="008C1481">
        <w:rPr>
          <w:rFonts w:ascii="Times New Roman" w:eastAsia="Times New Roman" w:hAnsi="Times New Roman" w:cs="Times New Roman"/>
          <w:color w:val="000000"/>
          <w:sz w:val="24"/>
          <w:szCs w:val="24"/>
          <w:lang w:eastAsia="ru-RU"/>
        </w:rPr>
        <w:t>уча</w:t>
      </w:r>
      <w:r w:rsidR="0014549C" w:rsidRPr="008C1481">
        <w:rPr>
          <w:rFonts w:ascii="Times New Roman" w:eastAsia="Times New Roman" w:hAnsi="Times New Roman" w:cs="Times New Roman"/>
          <w:color w:val="000000"/>
          <w:sz w:val="24"/>
          <w:szCs w:val="24"/>
          <w:lang w:eastAsia="ru-RU"/>
        </w:rPr>
        <w:t>ю</w:t>
      </w:r>
      <w:r w:rsidR="00E336A8" w:rsidRPr="008C1481">
        <w:rPr>
          <w:rFonts w:ascii="Times New Roman" w:eastAsia="Times New Roman" w:hAnsi="Times New Roman" w:cs="Times New Roman"/>
          <w:color w:val="000000"/>
          <w:sz w:val="24"/>
          <w:szCs w:val="24"/>
          <w:lang w:eastAsia="ru-RU"/>
        </w:rPr>
        <w:t>щегося.</w:t>
      </w:r>
    </w:p>
    <w:p w:rsidR="00E336A8" w:rsidRPr="008C1481" w:rsidRDefault="00E336A8" w:rsidP="008C1481">
      <w:pPr>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 xml:space="preserve">Обучение в игре – не об этом ли мечтают дети? Теперь такая возможность появилась и именно с помощью </w:t>
      </w:r>
      <w:r w:rsidRPr="008C1481">
        <w:rPr>
          <w:rFonts w:ascii="Times New Roman" w:eastAsia="Times New Roman" w:hAnsi="Times New Roman" w:cs="Times New Roman"/>
          <w:bCs/>
          <w:color w:val="000000"/>
          <w:sz w:val="24"/>
          <w:szCs w:val="24"/>
          <w:lang w:eastAsia="ru-RU"/>
        </w:rPr>
        <w:t>интерактивных досок</w:t>
      </w:r>
      <w:r w:rsidRPr="008C1481">
        <w:rPr>
          <w:rFonts w:ascii="Times New Roman" w:eastAsia="Times New Roman" w:hAnsi="Times New Roman" w:cs="Times New Roman"/>
          <w:color w:val="000000"/>
          <w:sz w:val="24"/>
          <w:szCs w:val="24"/>
          <w:lang w:eastAsia="ru-RU"/>
        </w:rPr>
        <w:t>.</w:t>
      </w:r>
    </w:p>
    <w:p w:rsidR="00E336A8" w:rsidRPr="008C1481" w:rsidRDefault="00E336A8" w:rsidP="008C1481">
      <w:pPr>
        <w:spacing w:before="100" w:beforeAutospacing="1" w:after="100" w:afterAutospacing="1"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В данной работе представлены примеры работы на ИД с ее разнообразными функциями, помогающему в проведении урока учителю и заинтересованности учеников. Разработки легко модифицируется под конкретные варианты уроков. Здесь и возможность двигать предложения, распределяя их в соответствующие места, составлять схемы, мозаики, тесты… Преподаватель может добавлять свои краски в урок.  При помощи ИД использовались функции шторки, матрицы, вставки гиперссылки, в виде видеоролика, слайда, анимации, статьи, отрывка из фильмов, и т. д. Учителю всего лишь надо набраться терпенья при подготовке урока, но зато результаты оправдают достижения целей урока. </w:t>
      </w:r>
    </w:p>
    <w:p w:rsidR="00695ABB" w:rsidRPr="008C1481" w:rsidRDefault="00695ABB" w:rsidP="008C1481">
      <w:pPr>
        <w:pStyle w:val="21"/>
        <w:spacing w:after="0" w:line="240" w:lineRule="auto"/>
        <w:ind w:left="0" w:firstLine="709"/>
        <w:jc w:val="both"/>
        <w:rPr>
          <w:rFonts w:ascii="Times New Roman" w:hAnsi="Times New Roman" w:cs="Times New Roman"/>
          <w:i/>
          <w:sz w:val="24"/>
          <w:szCs w:val="24"/>
        </w:rPr>
      </w:pPr>
    </w:p>
    <w:p w:rsidR="00695ABB" w:rsidRPr="008C1481" w:rsidRDefault="00695ABB" w:rsidP="008C1481">
      <w:pPr>
        <w:pStyle w:val="21"/>
        <w:spacing w:after="0" w:line="240" w:lineRule="auto"/>
        <w:ind w:left="0" w:firstLine="709"/>
        <w:jc w:val="both"/>
        <w:rPr>
          <w:rFonts w:ascii="Times New Roman" w:hAnsi="Times New Roman" w:cs="Times New Roman"/>
          <w:i/>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r w:rsidRPr="008C1481">
        <w:rPr>
          <w:rFonts w:ascii="Times New Roman" w:hAnsi="Times New Roman" w:cs="Times New Roman"/>
          <w:i/>
          <w:sz w:val="24"/>
          <w:szCs w:val="24"/>
        </w:rPr>
        <w:t xml:space="preserve">Мозаика </w:t>
      </w: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r w:rsidRPr="008C1481">
        <w:rPr>
          <w:rFonts w:ascii="Times New Roman" w:hAnsi="Times New Roman" w:cs="Times New Roman"/>
          <w:noProof/>
          <w:sz w:val="24"/>
          <w:szCs w:val="24"/>
          <w:lang w:eastAsia="ru-RU"/>
        </w:rPr>
        <w:drawing>
          <wp:inline distT="0" distB="0" distL="0" distR="0">
            <wp:extent cx="5400040" cy="4320032"/>
            <wp:effectExtent l="19050" t="0" r="0" b="0"/>
            <wp:docPr id="50" name="Рисунок 50" descr="C:\Users\User\Desktop\Культура Древней Руси. урок\моза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Культура Древней Руси. урок\мозайка.jpg"/>
                    <pic:cNvPicPr>
                      <a:picLocks noChangeAspect="1" noChangeArrowheads="1"/>
                    </pic:cNvPicPr>
                  </pic:nvPicPr>
                  <pic:blipFill>
                    <a:blip r:embed="rId24" cstate="print"/>
                    <a:srcRect/>
                    <a:stretch>
                      <a:fillRect/>
                    </a:stretch>
                  </pic:blipFill>
                  <pic:spPr bwMode="auto">
                    <a:xfrm>
                      <a:off x="0" y="0"/>
                      <a:ext cx="5400040" cy="4320032"/>
                    </a:xfrm>
                    <a:prstGeom prst="rect">
                      <a:avLst/>
                    </a:prstGeom>
                    <a:noFill/>
                    <a:ln w="9525">
                      <a:noFill/>
                      <a:miter lim="800000"/>
                      <a:headEnd/>
                      <a:tailEnd/>
                    </a:ln>
                  </pic:spPr>
                </pic:pic>
              </a:graphicData>
            </a:graphic>
          </wp:inline>
        </w:drawing>
      </w: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i/>
          <w:sz w:val="24"/>
          <w:szCs w:val="24"/>
        </w:rPr>
      </w:pPr>
      <w:r w:rsidRPr="008C1481">
        <w:rPr>
          <w:rFonts w:ascii="Times New Roman" w:hAnsi="Times New Roman" w:cs="Times New Roman"/>
          <w:i/>
          <w:sz w:val="24"/>
          <w:szCs w:val="24"/>
        </w:rPr>
        <w:t>Распределение событий в хронологическом порядке</w:t>
      </w: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r w:rsidRPr="008C1481">
        <w:rPr>
          <w:rFonts w:ascii="Times New Roman" w:hAnsi="Times New Roman" w:cs="Times New Roman"/>
          <w:noProof/>
          <w:sz w:val="24"/>
          <w:szCs w:val="24"/>
          <w:lang w:eastAsia="ru-RU"/>
        </w:rPr>
        <w:drawing>
          <wp:inline distT="0" distB="0" distL="0" distR="0">
            <wp:extent cx="5400040" cy="4320032"/>
            <wp:effectExtent l="19050" t="0" r="0" b="0"/>
            <wp:docPr id="51" name="Рисунок 51" descr="C:\Users\User\Desktop\Культура Древней Руси. урок\предло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Культура Древней Руси. урок\предложения.jpg"/>
                    <pic:cNvPicPr>
                      <a:picLocks noChangeAspect="1" noChangeArrowheads="1"/>
                    </pic:cNvPicPr>
                  </pic:nvPicPr>
                  <pic:blipFill>
                    <a:blip r:embed="rId25" cstate="print"/>
                    <a:srcRect/>
                    <a:stretch>
                      <a:fillRect/>
                    </a:stretch>
                  </pic:blipFill>
                  <pic:spPr bwMode="auto">
                    <a:xfrm>
                      <a:off x="0" y="0"/>
                      <a:ext cx="5400040" cy="4320032"/>
                    </a:xfrm>
                    <a:prstGeom prst="rect">
                      <a:avLst/>
                    </a:prstGeom>
                    <a:noFill/>
                    <a:ln w="9525">
                      <a:noFill/>
                      <a:miter lim="800000"/>
                      <a:headEnd/>
                      <a:tailEnd/>
                    </a:ln>
                  </pic:spPr>
                </pic:pic>
              </a:graphicData>
            </a:graphic>
          </wp:inline>
        </w:drawing>
      </w: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695ABB" w:rsidRPr="008C1481" w:rsidRDefault="00695ABB" w:rsidP="008C1481">
      <w:pPr>
        <w:pStyle w:val="21"/>
        <w:spacing w:after="0" w:line="240" w:lineRule="auto"/>
        <w:ind w:left="0" w:firstLine="709"/>
        <w:jc w:val="both"/>
        <w:rPr>
          <w:rFonts w:ascii="Times New Roman" w:hAnsi="Times New Roman" w:cs="Times New Roman"/>
          <w:sz w:val="24"/>
          <w:szCs w:val="24"/>
        </w:rPr>
      </w:pPr>
    </w:p>
    <w:p w:rsidR="00695ABB" w:rsidRPr="008C1481" w:rsidRDefault="00695ABB" w:rsidP="008C1481">
      <w:pPr>
        <w:pStyle w:val="21"/>
        <w:spacing w:after="0" w:line="240" w:lineRule="auto"/>
        <w:ind w:left="0" w:firstLine="709"/>
        <w:jc w:val="both"/>
        <w:rPr>
          <w:rFonts w:ascii="Times New Roman" w:hAnsi="Times New Roman" w:cs="Times New Roman"/>
          <w:sz w:val="24"/>
          <w:szCs w:val="24"/>
        </w:rPr>
      </w:pPr>
    </w:p>
    <w:p w:rsidR="00695ABB" w:rsidRPr="008C1481" w:rsidRDefault="00695ABB" w:rsidP="008C1481">
      <w:pPr>
        <w:pStyle w:val="21"/>
        <w:spacing w:after="0" w:line="240" w:lineRule="auto"/>
        <w:ind w:left="0" w:firstLine="709"/>
        <w:jc w:val="both"/>
        <w:rPr>
          <w:rFonts w:ascii="Times New Roman" w:hAnsi="Times New Roman" w:cs="Times New Roman"/>
          <w:sz w:val="24"/>
          <w:szCs w:val="24"/>
        </w:rPr>
      </w:pPr>
    </w:p>
    <w:p w:rsidR="00695ABB" w:rsidRPr="008C1481" w:rsidRDefault="00695ABB" w:rsidP="008C1481">
      <w:pPr>
        <w:pStyle w:val="21"/>
        <w:spacing w:after="0" w:line="240" w:lineRule="auto"/>
        <w:ind w:left="0" w:firstLine="709"/>
        <w:jc w:val="both"/>
        <w:rPr>
          <w:rFonts w:ascii="Times New Roman" w:hAnsi="Times New Roman" w:cs="Times New Roman"/>
          <w:sz w:val="24"/>
          <w:szCs w:val="24"/>
        </w:rPr>
      </w:pPr>
    </w:p>
    <w:p w:rsidR="00695ABB" w:rsidRPr="008C1481" w:rsidRDefault="00695ABB"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i/>
          <w:sz w:val="24"/>
          <w:szCs w:val="24"/>
        </w:rPr>
      </w:pPr>
      <w:r w:rsidRPr="008C1481">
        <w:rPr>
          <w:rFonts w:ascii="Times New Roman" w:hAnsi="Times New Roman" w:cs="Times New Roman"/>
          <w:i/>
          <w:sz w:val="24"/>
          <w:szCs w:val="24"/>
        </w:rPr>
        <w:t>Тесты со спрятанными ответами</w:t>
      </w: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r w:rsidRPr="008C1481">
        <w:rPr>
          <w:rFonts w:ascii="Times New Roman" w:hAnsi="Times New Roman" w:cs="Times New Roman"/>
          <w:noProof/>
          <w:sz w:val="24"/>
          <w:szCs w:val="24"/>
          <w:lang w:eastAsia="ru-RU"/>
        </w:rPr>
        <w:drawing>
          <wp:inline distT="0" distB="0" distL="0" distR="0">
            <wp:extent cx="5400040" cy="4320032"/>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5400040" cy="4320032"/>
                    </a:xfrm>
                    <a:prstGeom prst="rect">
                      <a:avLst/>
                    </a:prstGeom>
                    <a:noFill/>
                    <a:ln w="9525">
                      <a:noFill/>
                      <a:miter lim="800000"/>
                      <a:headEnd/>
                      <a:tailEnd/>
                    </a:ln>
                  </pic:spPr>
                </pic:pic>
              </a:graphicData>
            </a:graphic>
          </wp:inline>
        </w:drawing>
      </w: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i/>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i/>
          <w:sz w:val="24"/>
          <w:szCs w:val="24"/>
        </w:rPr>
      </w:pPr>
    </w:p>
    <w:p w:rsidR="00695ABB" w:rsidRPr="008C1481" w:rsidRDefault="00695ABB" w:rsidP="008C1481">
      <w:pPr>
        <w:pStyle w:val="21"/>
        <w:spacing w:after="0" w:line="240" w:lineRule="auto"/>
        <w:ind w:left="0" w:firstLine="709"/>
        <w:jc w:val="both"/>
        <w:rPr>
          <w:rFonts w:ascii="Times New Roman" w:hAnsi="Times New Roman" w:cs="Times New Roman"/>
          <w:i/>
          <w:sz w:val="24"/>
          <w:szCs w:val="24"/>
        </w:rPr>
      </w:pPr>
    </w:p>
    <w:p w:rsidR="00695ABB" w:rsidRPr="008C1481" w:rsidRDefault="00695ABB" w:rsidP="008C1481">
      <w:pPr>
        <w:pStyle w:val="21"/>
        <w:spacing w:after="0" w:line="240" w:lineRule="auto"/>
        <w:ind w:left="0" w:firstLine="709"/>
        <w:jc w:val="both"/>
        <w:rPr>
          <w:rFonts w:ascii="Times New Roman" w:hAnsi="Times New Roman" w:cs="Times New Roman"/>
          <w:i/>
          <w:sz w:val="24"/>
          <w:szCs w:val="24"/>
        </w:rPr>
      </w:pPr>
    </w:p>
    <w:p w:rsidR="00695ABB" w:rsidRPr="008C1481" w:rsidRDefault="00695ABB" w:rsidP="008C1481">
      <w:pPr>
        <w:pStyle w:val="21"/>
        <w:spacing w:after="0" w:line="240" w:lineRule="auto"/>
        <w:ind w:left="0" w:firstLine="709"/>
        <w:jc w:val="both"/>
        <w:rPr>
          <w:rFonts w:ascii="Times New Roman" w:hAnsi="Times New Roman" w:cs="Times New Roman"/>
          <w:i/>
          <w:sz w:val="24"/>
          <w:szCs w:val="24"/>
        </w:rPr>
      </w:pPr>
    </w:p>
    <w:p w:rsidR="00695ABB" w:rsidRPr="008C1481" w:rsidRDefault="00695ABB" w:rsidP="008C1481">
      <w:pPr>
        <w:pStyle w:val="21"/>
        <w:spacing w:after="0" w:line="240" w:lineRule="auto"/>
        <w:ind w:left="0" w:firstLine="709"/>
        <w:jc w:val="both"/>
        <w:rPr>
          <w:rFonts w:ascii="Times New Roman" w:hAnsi="Times New Roman" w:cs="Times New Roman"/>
          <w:i/>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i/>
          <w:sz w:val="24"/>
          <w:szCs w:val="24"/>
        </w:rPr>
      </w:pPr>
      <w:r w:rsidRPr="008C1481">
        <w:rPr>
          <w:rFonts w:ascii="Times New Roman" w:hAnsi="Times New Roman" w:cs="Times New Roman"/>
          <w:i/>
          <w:sz w:val="24"/>
          <w:szCs w:val="24"/>
        </w:rPr>
        <w:lastRenderedPageBreak/>
        <w:t>Поместите в прямоугольник (не) верное утверждение</w:t>
      </w: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r w:rsidRPr="008C1481">
        <w:rPr>
          <w:rFonts w:ascii="Times New Roman" w:hAnsi="Times New Roman" w:cs="Times New Roman"/>
          <w:noProof/>
          <w:sz w:val="24"/>
          <w:szCs w:val="24"/>
          <w:lang w:eastAsia="ru-RU"/>
        </w:rPr>
        <w:drawing>
          <wp:inline distT="0" distB="0" distL="0" distR="0">
            <wp:extent cx="5400040" cy="4320032"/>
            <wp:effectExtent l="19050" t="0" r="0" b="0"/>
            <wp:docPr id="53" name="Рисунок 53" descr="C:\Users\User\Desktop\Культура Древней Руси. урок\прямоуго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Культура Древней Руси. урок\прямоугольник.jpg"/>
                    <pic:cNvPicPr>
                      <a:picLocks noChangeAspect="1" noChangeArrowheads="1"/>
                    </pic:cNvPicPr>
                  </pic:nvPicPr>
                  <pic:blipFill>
                    <a:blip r:embed="rId27" cstate="print"/>
                    <a:srcRect/>
                    <a:stretch>
                      <a:fillRect/>
                    </a:stretch>
                  </pic:blipFill>
                  <pic:spPr bwMode="auto">
                    <a:xfrm>
                      <a:off x="0" y="0"/>
                      <a:ext cx="5400040" cy="4320032"/>
                    </a:xfrm>
                    <a:prstGeom prst="rect">
                      <a:avLst/>
                    </a:prstGeom>
                    <a:noFill/>
                    <a:ln w="9525">
                      <a:noFill/>
                      <a:miter lim="800000"/>
                      <a:headEnd/>
                      <a:tailEnd/>
                    </a:ln>
                  </pic:spPr>
                </pic:pic>
              </a:graphicData>
            </a:graphic>
          </wp:inline>
        </w:drawing>
      </w:r>
    </w:p>
    <w:p w:rsidR="00695ABB" w:rsidRPr="008C1481" w:rsidRDefault="00695ABB" w:rsidP="008C1481">
      <w:pPr>
        <w:pStyle w:val="21"/>
        <w:spacing w:after="0" w:line="240" w:lineRule="auto"/>
        <w:ind w:left="0" w:firstLine="709"/>
        <w:jc w:val="both"/>
        <w:rPr>
          <w:rFonts w:ascii="Times New Roman" w:hAnsi="Times New Roman" w:cs="Times New Roman"/>
          <w:sz w:val="24"/>
          <w:szCs w:val="24"/>
        </w:rPr>
      </w:pPr>
    </w:p>
    <w:p w:rsidR="00695ABB" w:rsidRPr="008C1481" w:rsidRDefault="00695ABB" w:rsidP="008C1481">
      <w:pPr>
        <w:pStyle w:val="21"/>
        <w:spacing w:after="0" w:line="240" w:lineRule="auto"/>
        <w:ind w:left="0" w:firstLine="709"/>
        <w:jc w:val="both"/>
        <w:rPr>
          <w:rFonts w:ascii="Times New Roman" w:hAnsi="Times New Roman" w:cs="Times New Roman"/>
          <w:sz w:val="24"/>
          <w:szCs w:val="24"/>
        </w:rPr>
      </w:pPr>
      <w:r w:rsidRPr="008C1481">
        <w:rPr>
          <w:rFonts w:ascii="Times New Roman" w:hAnsi="Times New Roman" w:cs="Times New Roman"/>
          <w:sz w:val="24"/>
          <w:szCs w:val="24"/>
        </w:rPr>
        <w:t>Ученику остается только двигать текст в заданном направлении, экономя время записи его на обычной доске.</w:t>
      </w:r>
    </w:p>
    <w:p w:rsidR="00695ABB" w:rsidRPr="008C1481" w:rsidRDefault="00695ABB" w:rsidP="008C1481">
      <w:pPr>
        <w:pStyle w:val="21"/>
        <w:spacing w:after="0" w:line="240" w:lineRule="auto"/>
        <w:ind w:left="0" w:firstLine="709"/>
        <w:jc w:val="both"/>
        <w:rPr>
          <w:rFonts w:ascii="Times New Roman" w:hAnsi="Times New Roman" w:cs="Times New Roman"/>
          <w:sz w:val="24"/>
          <w:szCs w:val="24"/>
        </w:rPr>
      </w:pPr>
    </w:p>
    <w:p w:rsidR="00695ABB" w:rsidRPr="008C1481" w:rsidRDefault="00695ABB" w:rsidP="008C1481">
      <w:pPr>
        <w:pStyle w:val="21"/>
        <w:spacing w:after="0" w:line="240" w:lineRule="auto"/>
        <w:ind w:left="0" w:firstLine="709"/>
        <w:jc w:val="both"/>
        <w:rPr>
          <w:rFonts w:ascii="Times New Roman" w:hAnsi="Times New Roman" w:cs="Times New Roman"/>
          <w:sz w:val="24"/>
          <w:szCs w:val="24"/>
        </w:rPr>
      </w:pPr>
    </w:p>
    <w:p w:rsidR="00695ABB" w:rsidRPr="008C1481" w:rsidRDefault="00695ABB" w:rsidP="008C1481">
      <w:pPr>
        <w:pStyle w:val="21"/>
        <w:spacing w:after="0" w:line="240" w:lineRule="auto"/>
        <w:ind w:left="0" w:firstLine="709"/>
        <w:jc w:val="both"/>
        <w:rPr>
          <w:rFonts w:ascii="Times New Roman" w:hAnsi="Times New Roman" w:cs="Times New Roman"/>
          <w:sz w:val="24"/>
          <w:szCs w:val="24"/>
        </w:rPr>
      </w:pPr>
    </w:p>
    <w:p w:rsidR="00695ABB" w:rsidRPr="008C1481" w:rsidRDefault="00695ABB" w:rsidP="008C1481">
      <w:pPr>
        <w:pStyle w:val="21"/>
        <w:spacing w:after="0" w:line="240" w:lineRule="auto"/>
        <w:ind w:left="0" w:firstLine="709"/>
        <w:jc w:val="both"/>
        <w:rPr>
          <w:rFonts w:ascii="Times New Roman" w:hAnsi="Times New Roman" w:cs="Times New Roman"/>
          <w:sz w:val="24"/>
          <w:szCs w:val="24"/>
        </w:rPr>
      </w:pPr>
    </w:p>
    <w:p w:rsidR="00695ABB" w:rsidRPr="008C1481" w:rsidRDefault="00695ABB" w:rsidP="008C1481">
      <w:pPr>
        <w:pStyle w:val="21"/>
        <w:spacing w:after="0" w:line="240" w:lineRule="auto"/>
        <w:ind w:left="0" w:firstLine="709"/>
        <w:jc w:val="both"/>
        <w:rPr>
          <w:rFonts w:ascii="Times New Roman" w:hAnsi="Times New Roman" w:cs="Times New Roman"/>
          <w:sz w:val="24"/>
          <w:szCs w:val="24"/>
        </w:rPr>
      </w:pPr>
    </w:p>
    <w:p w:rsidR="00695ABB" w:rsidRPr="008C1481" w:rsidRDefault="00695ABB" w:rsidP="008C1481">
      <w:pPr>
        <w:pStyle w:val="21"/>
        <w:spacing w:after="0" w:line="240" w:lineRule="auto"/>
        <w:ind w:left="0" w:firstLine="709"/>
        <w:jc w:val="both"/>
        <w:rPr>
          <w:rFonts w:ascii="Times New Roman" w:hAnsi="Times New Roman" w:cs="Times New Roman"/>
          <w:sz w:val="24"/>
          <w:szCs w:val="24"/>
        </w:rPr>
      </w:pPr>
    </w:p>
    <w:p w:rsidR="00695ABB" w:rsidRPr="008C1481" w:rsidRDefault="00695ABB" w:rsidP="008C1481">
      <w:pPr>
        <w:pStyle w:val="21"/>
        <w:spacing w:after="0" w:line="240" w:lineRule="auto"/>
        <w:ind w:left="0" w:firstLine="709"/>
        <w:jc w:val="both"/>
        <w:rPr>
          <w:rFonts w:ascii="Times New Roman" w:hAnsi="Times New Roman" w:cs="Times New Roman"/>
          <w:sz w:val="24"/>
          <w:szCs w:val="24"/>
        </w:rPr>
      </w:pPr>
    </w:p>
    <w:p w:rsidR="00695ABB" w:rsidRPr="008C1481" w:rsidRDefault="00695ABB" w:rsidP="008C1481">
      <w:pPr>
        <w:pStyle w:val="21"/>
        <w:spacing w:after="0" w:line="240" w:lineRule="auto"/>
        <w:ind w:left="0" w:firstLine="709"/>
        <w:jc w:val="both"/>
        <w:rPr>
          <w:rFonts w:ascii="Times New Roman" w:hAnsi="Times New Roman" w:cs="Times New Roman"/>
          <w:sz w:val="24"/>
          <w:szCs w:val="24"/>
        </w:rPr>
      </w:pPr>
    </w:p>
    <w:p w:rsidR="004B7EC3" w:rsidRPr="008C1481" w:rsidRDefault="004B7EC3" w:rsidP="008C1481">
      <w:pPr>
        <w:pStyle w:val="21"/>
        <w:spacing w:after="0" w:line="240" w:lineRule="auto"/>
        <w:ind w:left="0" w:firstLine="709"/>
        <w:jc w:val="both"/>
        <w:rPr>
          <w:rFonts w:ascii="Times New Roman" w:hAnsi="Times New Roman" w:cs="Times New Roman"/>
          <w:sz w:val="24"/>
          <w:szCs w:val="24"/>
        </w:rPr>
      </w:pPr>
    </w:p>
    <w:p w:rsidR="004B7EC3" w:rsidRPr="008C1481" w:rsidRDefault="004B7EC3" w:rsidP="008C1481">
      <w:pPr>
        <w:pStyle w:val="21"/>
        <w:spacing w:after="0" w:line="240" w:lineRule="auto"/>
        <w:ind w:left="0" w:firstLine="709"/>
        <w:jc w:val="both"/>
        <w:rPr>
          <w:rFonts w:ascii="Times New Roman" w:hAnsi="Times New Roman" w:cs="Times New Roman"/>
          <w:sz w:val="24"/>
          <w:szCs w:val="24"/>
        </w:rPr>
      </w:pPr>
    </w:p>
    <w:p w:rsidR="00695ABB" w:rsidRPr="008C1481" w:rsidRDefault="00695ABB" w:rsidP="008C1481">
      <w:pPr>
        <w:pStyle w:val="21"/>
        <w:spacing w:after="0" w:line="240" w:lineRule="auto"/>
        <w:ind w:left="0" w:firstLine="709"/>
        <w:jc w:val="both"/>
        <w:rPr>
          <w:rFonts w:ascii="Times New Roman" w:hAnsi="Times New Roman" w:cs="Times New Roman"/>
          <w:sz w:val="24"/>
          <w:szCs w:val="24"/>
        </w:rPr>
      </w:pPr>
    </w:p>
    <w:p w:rsidR="0090705D" w:rsidRPr="008C1481" w:rsidRDefault="0090705D" w:rsidP="008C1481">
      <w:pPr>
        <w:pStyle w:val="21"/>
        <w:spacing w:after="0" w:line="240" w:lineRule="auto"/>
        <w:ind w:left="0" w:firstLine="709"/>
        <w:jc w:val="both"/>
        <w:rPr>
          <w:rFonts w:ascii="Times New Roman" w:hAnsi="Times New Roman" w:cs="Times New Roman"/>
          <w:sz w:val="24"/>
          <w:szCs w:val="24"/>
        </w:rPr>
      </w:pPr>
    </w:p>
    <w:p w:rsidR="00695ABB" w:rsidRDefault="00695ABB" w:rsidP="008C1481">
      <w:pPr>
        <w:pStyle w:val="21"/>
        <w:spacing w:after="0" w:line="240" w:lineRule="auto"/>
        <w:ind w:left="0" w:firstLine="709"/>
        <w:jc w:val="both"/>
        <w:rPr>
          <w:rFonts w:ascii="Times New Roman" w:hAnsi="Times New Roman" w:cs="Times New Roman"/>
          <w:sz w:val="24"/>
          <w:szCs w:val="24"/>
        </w:rPr>
      </w:pPr>
    </w:p>
    <w:p w:rsidR="008A1B4F" w:rsidRDefault="008A1B4F" w:rsidP="008C1481">
      <w:pPr>
        <w:pStyle w:val="21"/>
        <w:spacing w:after="0" w:line="240" w:lineRule="auto"/>
        <w:ind w:left="0" w:firstLine="709"/>
        <w:jc w:val="both"/>
        <w:rPr>
          <w:rFonts w:ascii="Times New Roman" w:hAnsi="Times New Roman" w:cs="Times New Roman"/>
          <w:sz w:val="24"/>
          <w:szCs w:val="24"/>
        </w:rPr>
      </w:pPr>
    </w:p>
    <w:p w:rsidR="008A1B4F" w:rsidRDefault="008A1B4F" w:rsidP="008C1481">
      <w:pPr>
        <w:pStyle w:val="21"/>
        <w:spacing w:after="0" w:line="240" w:lineRule="auto"/>
        <w:ind w:left="0" w:firstLine="709"/>
        <w:jc w:val="both"/>
        <w:rPr>
          <w:rFonts w:ascii="Times New Roman" w:hAnsi="Times New Roman" w:cs="Times New Roman"/>
          <w:sz w:val="24"/>
          <w:szCs w:val="24"/>
        </w:rPr>
      </w:pPr>
    </w:p>
    <w:p w:rsidR="008A1B4F" w:rsidRPr="008C1481" w:rsidRDefault="008A1B4F" w:rsidP="008C1481">
      <w:pPr>
        <w:pStyle w:val="21"/>
        <w:spacing w:after="0" w:line="240" w:lineRule="auto"/>
        <w:ind w:left="0" w:firstLine="709"/>
        <w:jc w:val="both"/>
        <w:rPr>
          <w:rFonts w:ascii="Times New Roman" w:hAnsi="Times New Roman" w:cs="Times New Roman"/>
          <w:sz w:val="24"/>
          <w:szCs w:val="24"/>
        </w:rPr>
      </w:pPr>
    </w:p>
    <w:p w:rsidR="0014549C" w:rsidRPr="008C1481" w:rsidRDefault="0014549C" w:rsidP="008C1481">
      <w:pPr>
        <w:pStyle w:val="21"/>
        <w:spacing w:after="0" w:line="240" w:lineRule="auto"/>
        <w:ind w:left="0" w:firstLine="709"/>
        <w:jc w:val="both"/>
        <w:rPr>
          <w:rFonts w:ascii="Times New Roman" w:hAnsi="Times New Roman" w:cs="Times New Roman"/>
          <w:sz w:val="24"/>
          <w:szCs w:val="24"/>
        </w:rPr>
      </w:pPr>
    </w:p>
    <w:p w:rsidR="00695ABB" w:rsidRPr="008C1481" w:rsidRDefault="00695ABB" w:rsidP="008C1481">
      <w:pPr>
        <w:pStyle w:val="21"/>
        <w:spacing w:after="0" w:line="240" w:lineRule="auto"/>
        <w:ind w:left="0" w:firstLine="709"/>
        <w:jc w:val="both"/>
        <w:rPr>
          <w:rFonts w:ascii="Times New Roman" w:hAnsi="Times New Roman" w:cs="Times New Roman"/>
          <w:sz w:val="24"/>
          <w:szCs w:val="24"/>
        </w:rPr>
      </w:pPr>
    </w:p>
    <w:p w:rsidR="00695ABB" w:rsidRPr="008C1481" w:rsidRDefault="00AA1DE0" w:rsidP="008C1481">
      <w:pPr>
        <w:pStyle w:val="21"/>
        <w:spacing w:after="0" w:line="240" w:lineRule="auto"/>
        <w:ind w:left="0" w:firstLine="709"/>
        <w:jc w:val="both"/>
        <w:rPr>
          <w:rFonts w:ascii="Times New Roman" w:hAnsi="Times New Roman" w:cs="Times New Roman"/>
          <w:i/>
          <w:sz w:val="24"/>
          <w:szCs w:val="24"/>
        </w:rPr>
      </w:pPr>
      <w:r w:rsidRPr="008C1481">
        <w:rPr>
          <w:rFonts w:ascii="Times New Roman" w:hAnsi="Times New Roman" w:cs="Times New Roman"/>
          <w:i/>
          <w:sz w:val="24"/>
          <w:szCs w:val="24"/>
        </w:rPr>
        <w:lastRenderedPageBreak/>
        <w:t>Разгадай кроссворд</w:t>
      </w: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r w:rsidRPr="008C1481">
        <w:rPr>
          <w:rFonts w:ascii="Times New Roman" w:hAnsi="Times New Roman" w:cs="Times New Roman"/>
          <w:noProof/>
          <w:sz w:val="24"/>
          <w:szCs w:val="24"/>
          <w:lang w:eastAsia="ru-RU"/>
        </w:rPr>
        <w:drawing>
          <wp:inline distT="0" distB="0" distL="0" distR="0">
            <wp:extent cx="5573787" cy="3133725"/>
            <wp:effectExtent l="0" t="0" r="8255" b="0"/>
            <wp:docPr id="54" name="Рисунок 54" descr="C:\Users\Olga Gorokhovskaya\Desktop\День печати. Гороховская О. Л\Задания для интерактивной дос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 Gorokhovskaya\Desktop\День печати. Гороховская О. Л\Задания для интерактивной доски\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75591" cy="3134739"/>
                    </a:xfrm>
                    <a:prstGeom prst="rect">
                      <a:avLst/>
                    </a:prstGeom>
                    <a:noFill/>
                    <a:ln>
                      <a:noFill/>
                    </a:ln>
                  </pic:spPr>
                </pic:pic>
              </a:graphicData>
            </a:graphic>
          </wp:inline>
        </w:drawing>
      </w: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r w:rsidRPr="008C1481">
        <w:rPr>
          <w:rFonts w:ascii="Times New Roman" w:hAnsi="Times New Roman" w:cs="Times New Roman"/>
          <w:noProof/>
          <w:sz w:val="24"/>
          <w:szCs w:val="24"/>
          <w:lang w:eastAsia="ru-RU"/>
        </w:rPr>
        <w:drawing>
          <wp:inline distT="0" distB="0" distL="0" distR="0">
            <wp:extent cx="5522963" cy="3105150"/>
            <wp:effectExtent l="0" t="0" r="1905" b="0"/>
            <wp:docPr id="55" name="Рисунок 55" descr="C:\Users\Olga Gorokhovskaya\Desktop\День печати. Гороховская О. Л\Задания для интерактивной доск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 Gorokhovskaya\Desktop\День печати. Гороховская О. Л\Задания для интерактивной доски\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33188" cy="3110899"/>
                    </a:xfrm>
                    <a:prstGeom prst="rect">
                      <a:avLst/>
                    </a:prstGeom>
                    <a:noFill/>
                    <a:ln>
                      <a:noFill/>
                    </a:ln>
                  </pic:spPr>
                </pic:pic>
              </a:graphicData>
            </a:graphic>
          </wp:inline>
        </w:drawing>
      </w: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r w:rsidRPr="008C1481">
        <w:rPr>
          <w:rFonts w:ascii="Times New Roman" w:hAnsi="Times New Roman" w:cs="Times New Roman"/>
          <w:noProof/>
          <w:sz w:val="24"/>
          <w:szCs w:val="24"/>
          <w:lang w:eastAsia="ru-RU"/>
        </w:rPr>
        <w:lastRenderedPageBreak/>
        <w:drawing>
          <wp:inline distT="0" distB="0" distL="0" distR="0">
            <wp:extent cx="5506021" cy="3095625"/>
            <wp:effectExtent l="0" t="0" r="0" b="0"/>
            <wp:docPr id="56" name="Рисунок 56" descr="C:\Users\Olga Gorokhovskaya\Desktop\День печати. Гороховская О. Л\Задания для интерактивной доск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 Gorokhovskaya\Desktop\День печати. Гороховская О. Л\Задания для интерактивной доски\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12709" cy="3099385"/>
                    </a:xfrm>
                    <a:prstGeom prst="rect">
                      <a:avLst/>
                    </a:prstGeom>
                    <a:noFill/>
                    <a:ln>
                      <a:noFill/>
                    </a:ln>
                  </pic:spPr>
                </pic:pic>
              </a:graphicData>
            </a:graphic>
          </wp:inline>
        </w:drawing>
      </w: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21"/>
        <w:spacing w:after="0" w:line="240" w:lineRule="auto"/>
        <w:ind w:left="0" w:firstLine="709"/>
        <w:jc w:val="both"/>
        <w:rPr>
          <w:rFonts w:ascii="Times New Roman" w:hAnsi="Times New Roman" w:cs="Times New Roman"/>
          <w:sz w:val="24"/>
          <w:szCs w:val="24"/>
        </w:rPr>
      </w:pPr>
    </w:p>
    <w:p w:rsidR="00E336A8" w:rsidRPr="008C1481" w:rsidRDefault="00E336A8" w:rsidP="008C1481">
      <w:pPr>
        <w:pStyle w:val="aa"/>
        <w:tabs>
          <w:tab w:val="decimal" w:pos="4080"/>
          <w:tab w:val="decimal" w:pos="6635"/>
          <w:tab w:val="decimal" w:pos="10200"/>
          <w:tab w:val="decimal" w:pos="11400"/>
        </w:tabs>
        <w:spacing w:before="100" w:beforeAutospacing="1" w:line="240" w:lineRule="auto"/>
        <w:ind w:right="-6" w:firstLine="709"/>
        <w:jc w:val="both"/>
        <w:outlineLvl w:val="0"/>
        <w:rPr>
          <w:rFonts w:ascii="Times New Roman" w:hAnsi="Times New Roman" w:cs="Times New Roman"/>
          <w:sz w:val="24"/>
          <w:szCs w:val="24"/>
        </w:rPr>
      </w:pPr>
      <w:r w:rsidRPr="008C1481">
        <w:rPr>
          <w:rFonts w:ascii="Times New Roman" w:hAnsi="Times New Roman" w:cs="Times New Roman"/>
          <w:sz w:val="24"/>
          <w:szCs w:val="24"/>
        </w:rPr>
        <w:t>Очень рационально и интересно на ИД можно представить целый урок. Причем, сами дети его могут подготовить, имея перед собой учебник. Остается дать только опережающее задание или, наоборот, при обобщении какой-либо темы.</w:t>
      </w:r>
    </w:p>
    <w:p w:rsidR="00E336A8" w:rsidRPr="008C1481" w:rsidRDefault="00332F4A" w:rsidP="008C1481">
      <w:pPr>
        <w:pStyle w:val="aa"/>
        <w:tabs>
          <w:tab w:val="decimal" w:pos="4080"/>
          <w:tab w:val="decimal" w:pos="6635"/>
          <w:tab w:val="decimal" w:pos="9356"/>
          <w:tab w:val="decimal" w:pos="11400"/>
        </w:tabs>
        <w:spacing w:before="100" w:beforeAutospacing="1" w:line="240" w:lineRule="auto"/>
        <w:ind w:right="-6" w:firstLine="709"/>
        <w:jc w:val="both"/>
        <w:outlineLvl w:val="0"/>
        <w:rPr>
          <w:rFonts w:ascii="Times New Roman" w:hAnsi="Times New Roman" w:cs="Times New Roman"/>
          <w:sz w:val="24"/>
          <w:szCs w:val="24"/>
        </w:rPr>
      </w:pPr>
      <w:r w:rsidRPr="008C1481">
        <w:rPr>
          <w:rFonts w:ascii="Times New Roman" w:eastAsia="Times New Roman" w:hAnsi="Times New Roman" w:cs="Times New Roman"/>
          <w:b/>
          <w:noProof/>
          <w:sz w:val="24"/>
          <w:szCs w:val="24"/>
          <w:lang w:eastAsia="ru-RU"/>
        </w:rPr>
        <w:drawing>
          <wp:inline distT="0" distB="0" distL="0" distR="0">
            <wp:extent cx="5522845" cy="3124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24086" cy="3124902"/>
                    </a:xfrm>
                    <a:prstGeom prst="rect">
                      <a:avLst/>
                    </a:prstGeom>
                    <a:noFill/>
                    <a:ln>
                      <a:noFill/>
                    </a:ln>
                  </pic:spPr>
                </pic:pic>
              </a:graphicData>
            </a:graphic>
          </wp:inline>
        </w:drawing>
      </w:r>
    </w:p>
    <w:p w:rsidR="00E336A8" w:rsidRPr="008C1481" w:rsidRDefault="00E336A8" w:rsidP="008C1481">
      <w:pPr>
        <w:pStyle w:val="aa"/>
        <w:tabs>
          <w:tab w:val="decimal" w:pos="4080"/>
          <w:tab w:val="decimal" w:pos="6635"/>
          <w:tab w:val="decimal" w:pos="10200"/>
          <w:tab w:val="decimal" w:pos="11400"/>
        </w:tabs>
        <w:spacing w:before="100" w:beforeAutospacing="1" w:line="240" w:lineRule="auto"/>
        <w:ind w:right="-6" w:firstLine="709"/>
        <w:jc w:val="both"/>
        <w:outlineLvl w:val="0"/>
        <w:rPr>
          <w:rFonts w:ascii="Times New Roman" w:hAnsi="Times New Roman" w:cs="Times New Roman"/>
          <w:sz w:val="24"/>
          <w:szCs w:val="24"/>
        </w:rPr>
      </w:pPr>
    </w:p>
    <w:p w:rsidR="00332F4A" w:rsidRPr="008C1481" w:rsidRDefault="00332F4A" w:rsidP="008C1481">
      <w:pPr>
        <w:pStyle w:val="aa"/>
        <w:tabs>
          <w:tab w:val="decimal" w:pos="4080"/>
          <w:tab w:val="decimal" w:pos="6635"/>
          <w:tab w:val="decimal" w:pos="10200"/>
          <w:tab w:val="decimal" w:pos="11400"/>
        </w:tabs>
        <w:spacing w:before="100" w:beforeAutospacing="1" w:line="240" w:lineRule="auto"/>
        <w:ind w:right="-6" w:firstLine="709"/>
        <w:jc w:val="both"/>
        <w:outlineLvl w:val="0"/>
        <w:rPr>
          <w:rFonts w:ascii="Times New Roman" w:hAnsi="Times New Roman" w:cs="Times New Roman"/>
          <w:sz w:val="24"/>
          <w:szCs w:val="24"/>
        </w:rPr>
      </w:pPr>
      <w:r w:rsidRPr="008C1481">
        <w:rPr>
          <w:rFonts w:ascii="Times New Roman" w:eastAsia="Times New Roman" w:hAnsi="Times New Roman" w:cs="Times New Roman"/>
          <w:b/>
          <w:noProof/>
          <w:sz w:val="24"/>
          <w:szCs w:val="24"/>
          <w:lang w:eastAsia="ru-RU"/>
        </w:rPr>
        <w:lastRenderedPageBreak/>
        <w:drawing>
          <wp:inline distT="0" distB="0" distL="0" distR="0">
            <wp:extent cx="5467350" cy="308909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6672" cy="3094364"/>
                    </a:xfrm>
                    <a:prstGeom prst="rect">
                      <a:avLst/>
                    </a:prstGeom>
                    <a:noFill/>
                    <a:ln>
                      <a:noFill/>
                    </a:ln>
                  </pic:spPr>
                </pic:pic>
              </a:graphicData>
            </a:graphic>
          </wp:inline>
        </w:drawing>
      </w:r>
    </w:p>
    <w:p w:rsidR="00E336A8" w:rsidRPr="008C1481" w:rsidRDefault="00E336A8" w:rsidP="008C1481">
      <w:pPr>
        <w:pStyle w:val="aa"/>
        <w:tabs>
          <w:tab w:val="decimal" w:pos="4080"/>
          <w:tab w:val="decimal" w:pos="6635"/>
          <w:tab w:val="decimal" w:pos="10200"/>
          <w:tab w:val="decimal" w:pos="11400"/>
        </w:tabs>
        <w:spacing w:before="100" w:beforeAutospacing="1" w:line="240" w:lineRule="auto"/>
        <w:ind w:right="-6" w:firstLine="709"/>
        <w:jc w:val="both"/>
        <w:outlineLvl w:val="0"/>
        <w:rPr>
          <w:rFonts w:ascii="Times New Roman" w:hAnsi="Times New Roman" w:cs="Times New Roman"/>
          <w:sz w:val="24"/>
          <w:szCs w:val="24"/>
        </w:rPr>
      </w:pPr>
    </w:p>
    <w:p w:rsidR="00E336A8" w:rsidRPr="008C1481" w:rsidRDefault="00E336A8" w:rsidP="008C1481">
      <w:pPr>
        <w:pStyle w:val="aa"/>
        <w:tabs>
          <w:tab w:val="decimal" w:pos="4080"/>
          <w:tab w:val="decimal" w:pos="6635"/>
          <w:tab w:val="decimal" w:pos="10200"/>
          <w:tab w:val="decimal" w:pos="11400"/>
        </w:tabs>
        <w:spacing w:before="100" w:beforeAutospacing="1" w:line="240" w:lineRule="auto"/>
        <w:ind w:right="-6" w:firstLine="709"/>
        <w:jc w:val="both"/>
        <w:outlineLvl w:val="0"/>
        <w:rPr>
          <w:rFonts w:ascii="Times New Roman" w:hAnsi="Times New Roman" w:cs="Times New Roman"/>
          <w:sz w:val="24"/>
          <w:szCs w:val="24"/>
        </w:rPr>
      </w:pPr>
    </w:p>
    <w:p w:rsidR="00E336A8" w:rsidRPr="008C1481" w:rsidRDefault="00E336A8" w:rsidP="008C1481">
      <w:pPr>
        <w:pStyle w:val="aa"/>
        <w:tabs>
          <w:tab w:val="decimal" w:pos="4080"/>
          <w:tab w:val="decimal" w:pos="6635"/>
          <w:tab w:val="decimal" w:pos="10200"/>
          <w:tab w:val="decimal" w:pos="11400"/>
        </w:tabs>
        <w:spacing w:before="100" w:beforeAutospacing="1" w:line="240" w:lineRule="auto"/>
        <w:ind w:right="-6" w:firstLine="709"/>
        <w:jc w:val="both"/>
        <w:outlineLvl w:val="0"/>
        <w:rPr>
          <w:rFonts w:ascii="Times New Roman" w:hAnsi="Times New Roman" w:cs="Times New Roman"/>
          <w:sz w:val="24"/>
          <w:szCs w:val="24"/>
        </w:rPr>
      </w:pPr>
      <w:r w:rsidRPr="008C1481">
        <w:rPr>
          <w:rFonts w:ascii="Times New Roman" w:hAnsi="Times New Roman" w:cs="Times New Roman"/>
          <w:noProof/>
          <w:sz w:val="24"/>
          <w:szCs w:val="24"/>
          <w:lang w:eastAsia="ru-RU"/>
        </w:rPr>
        <w:drawing>
          <wp:inline distT="0" distB="0" distL="0" distR="0">
            <wp:extent cx="5469662" cy="30765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479374" cy="3082038"/>
                    </a:xfrm>
                    <a:prstGeom prst="rect">
                      <a:avLst/>
                    </a:prstGeom>
                  </pic:spPr>
                </pic:pic>
              </a:graphicData>
            </a:graphic>
          </wp:inline>
        </w:drawing>
      </w:r>
    </w:p>
    <w:p w:rsidR="00E336A8" w:rsidRPr="008C1481" w:rsidRDefault="00E336A8" w:rsidP="008C1481">
      <w:pPr>
        <w:pStyle w:val="aa"/>
        <w:tabs>
          <w:tab w:val="decimal" w:pos="4080"/>
          <w:tab w:val="decimal" w:pos="6635"/>
          <w:tab w:val="decimal" w:pos="10200"/>
          <w:tab w:val="decimal" w:pos="11400"/>
        </w:tabs>
        <w:spacing w:before="100" w:beforeAutospacing="1" w:line="240" w:lineRule="auto"/>
        <w:ind w:right="-6" w:firstLine="709"/>
        <w:jc w:val="both"/>
        <w:outlineLvl w:val="0"/>
        <w:rPr>
          <w:rFonts w:ascii="Times New Roman" w:hAnsi="Times New Roman" w:cs="Times New Roman"/>
          <w:sz w:val="24"/>
          <w:szCs w:val="24"/>
        </w:rPr>
      </w:pPr>
    </w:p>
    <w:p w:rsidR="00E336A8" w:rsidRPr="008C1481" w:rsidRDefault="00E336A8" w:rsidP="008C1481">
      <w:pPr>
        <w:pStyle w:val="aa"/>
        <w:tabs>
          <w:tab w:val="decimal" w:pos="4080"/>
          <w:tab w:val="decimal" w:pos="6635"/>
          <w:tab w:val="decimal" w:pos="10200"/>
          <w:tab w:val="decimal" w:pos="11400"/>
        </w:tabs>
        <w:spacing w:before="100" w:beforeAutospacing="1" w:line="240" w:lineRule="auto"/>
        <w:ind w:right="-6" w:firstLine="709"/>
        <w:jc w:val="both"/>
        <w:outlineLvl w:val="0"/>
        <w:rPr>
          <w:rFonts w:ascii="Times New Roman" w:hAnsi="Times New Roman" w:cs="Times New Roman"/>
          <w:sz w:val="24"/>
          <w:szCs w:val="24"/>
        </w:rPr>
      </w:pPr>
    </w:p>
    <w:p w:rsidR="00E336A8" w:rsidRPr="008C1481" w:rsidRDefault="00E336A8" w:rsidP="008C1481">
      <w:pPr>
        <w:pStyle w:val="aa"/>
        <w:tabs>
          <w:tab w:val="decimal" w:pos="4080"/>
          <w:tab w:val="decimal" w:pos="6635"/>
          <w:tab w:val="decimal" w:pos="10200"/>
          <w:tab w:val="decimal" w:pos="11400"/>
        </w:tabs>
        <w:spacing w:before="100" w:beforeAutospacing="1" w:line="240" w:lineRule="auto"/>
        <w:ind w:right="-6" w:firstLine="709"/>
        <w:jc w:val="both"/>
        <w:outlineLvl w:val="0"/>
        <w:rPr>
          <w:rFonts w:ascii="Times New Roman" w:hAnsi="Times New Roman" w:cs="Times New Roman"/>
          <w:sz w:val="24"/>
          <w:szCs w:val="24"/>
        </w:rPr>
      </w:pPr>
    </w:p>
    <w:p w:rsidR="001304AA" w:rsidRPr="008C1481" w:rsidRDefault="001304AA" w:rsidP="008C1481">
      <w:pPr>
        <w:pStyle w:val="aa"/>
        <w:tabs>
          <w:tab w:val="decimal" w:pos="4080"/>
          <w:tab w:val="decimal" w:pos="6635"/>
          <w:tab w:val="decimal" w:pos="10200"/>
          <w:tab w:val="decimal" w:pos="11400"/>
        </w:tabs>
        <w:spacing w:before="100" w:beforeAutospacing="1" w:line="240" w:lineRule="auto"/>
        <w:ind w:right="-6" w:firstLine="709"/>
        <w:jc w:val="both"/>
        <w:outlineLvl w:val="0"/>
        <w:rPr>
          <w:rFonts w:ascii="Times New Roman" w:hAnsi="Times New Roman" w:cs="Times New Roman"/>
          <w:sz w:val="24"/>
          <w:szCs w:val="24"/>
        </w:rPr>
      </w:pPr>
    </w:p>
    <w:p w:rsidR="005254A6" w:rsidRPr="008C1481" w:rsidRDefault="005254A6" w:rsidP="008C1481">
      <w:pPr>
        <w:pStyle w:val="aa"/>
        <w:tabs>
          <w:tab w:val="decimal" w:pos="4080"/>
          <w:tab w:val="decimal" w:pos="6635"/>
          <w:tab w:val="decimal" w:pos="10200"/>
          <w:tab w:val="decimal" w:pos="11400"/>
        </w:tabs>
        <w:spacing w:before="100" w:beforeAutospacing="1" w:line="240" w:lineRule="auto"/>
        <w:ind w:right="-6" w:firstLine="709"/>
        <w:jc w:val="both"/>
        <w:outlineLvl w:val="0"/>
        <w:rPr>
          <w:rFonts w:ascii="Times New Roman" w:hAnsi="Times New Roman" w:cs="Times New Roman"/>
          <w:sz w:val="24"/>
          <w:szCs w:val="24"/>
        </w:rPr>
      </w:pPr>
    </w:p>
    <w:p w:rsidR="005254A6" w:rsidRPr="008C1481" w:rsidRDefault="005254A6" w:rsidP="008C1481">
      <w:pPr>
        <w:pStyle w:val="aa"/>
        <w:tabs>
          <w:tab w:val="decimal" w:pos="4080"/>
          <w:tab w:val="decimal" w:pos="6635"/>
          <w:tab w:val="decimal" w:pos="10200"/>
          <w:tab w:val="decimal" w:pos="11400"/>
        </w:tabs>
        <w:spacing w:before="100" w:beforeAutospacing="1" w:line="240" w:lineRule="auto"/>
        <w:ind w:right="-6" w:firstLine="709"/>
        <w:jc w:val="both"/>
        <w:outlineLvl w:val="0"/>
        <w:rPr>
          <w:rFonts w:ascii="Times New Roman" w:hAnsi="Times New Roman" w:cs="Times New Roman"/>
          <w:sz w:val="24"/>
          <w:szCs w:val="24"/>
        </w:rPr>
      </w:pPr>
    </w:p>
    <w:p w:rsidR="005254A6" w:rsidRPr="008C1481" w:rsidRDefault="005254A6" w:rsidP="008C1481">
      <w:pPr>
        <w:pStyle w:val="aa"/>
        <w:tabs>
          <w:tab w:val="decimal" w:pos="4080"/>
          <w:tab w:val="decimal" w:pos="6635"/>
          <w:tab w:val="decimal" w:pos="10200"/>
          <w:tab w:val="decimal" w:pos="11400"/>
        </w:tabs>
        <w:spacing w:before="100" w:beforeAutospacing="1" w:line="240" w:lineRule="auto"/>
        <w:ind w:right="-6" w:firstLine="709"/>
        <w:jc w:val="both"/>
        <w:outlineLvl w:val="0"/>
        <w:rPr>
          <w:rFonts w:ascii="Times New Roman" w:hAnsi="Times New Roman" w:cs="Times New Roman"/>
          <w:sz w:val="24"/>
          <w:szCs w:val="24"/>
        </w:rPr>
      </w:pPr>
      <w:r w:rsidRPr="008C1481">
        <w:rPr>
          <w:rFonts w:ascii="Times New Roman" w:hAnsi="Times New Roman" w:cs="Times New Roman"/>
          <w:noProof/>
          <w:sz w:val="24"/>
          <w:szCs w:val="24"/>
          <w:lang w:eastAsia="ru-RU"/>
        </w:rPr>
        <w:drawing>
          <wp:inline distT="0" distB="0" distL="0" distR="0">
            <wp:extent cx="5486400" cy="3533775"/>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486400" cy="3533775"/>
                    </a:xfrm>
                    <a:prstGeom prst="rect">
                      <a:avLst/>
                    </a:prstGeom>
                    <a:noFill/>
                    <a:ln w="9525">
                      <a:noFill/>
                      <a:miter lim="800000"/>
                      <a:headEnd/>
                      <a:tailEnd/>
                    </a:ln>
                  </pic:spPr>
                </pic:pic>
              </a:graphicData>
            </a:graphic>
          </wp:inline>
        </w:drawing>
      </w:r>
    </w:p>
    <w:p w:rsidR="005254A6" w:rsidRPr="008C1481" w:rsidRDefault="005254A6" w:rsidP="008C1481">
      <w:pPr>
        <w:pStyle w:val="aa"/>
        <w:tabs>
          <w:tab w:val="decimal" w:pos="4080"/>
          <w:tab w:val="decimal" w:pos="6635"/>
          <w:tab w:val="decimal" w:pos="10200"/>
          <w:tab w:val="decimal" w:pos="11400"/>
        </w:tabs>
        <w:spacing w:before="100" w:beforeAutospacing="1" w:line="240" w:lineRule="auto"/>
        <w:ind w:right="-6" w:firstLine="709"/>
        <w:jc w:val="both"/>
        <w:outlineLvl w:val="0"/>
        <w:rPr>
          <w:rFonts w:ascii="Times New Roman" w:hAnsi="Times New Roman" w:cs="Times New Roman"/>
          <w:sz w:val="24"/>
          <w:szCs w:val="24"/>
        </w:rPr>
      </w:pPr>
    </w:p>
    <w:p w:rsidR="005254A6" w:rsidRPr="008C1481" w:rsidRDefault="005254A6" w:rsidP="008C1481">
      <w:pPr>
        <w:pStyle w:val="aa"/>
        <w:tabs>
          <w:tab w:val="decimal" w:pos="4080"/>
          <w:tab w:val="decimal" w:pos="6635"/>
          <w:tab w:val="decimal" w:pos="10200"/>
          <w:tab w:val="decimal" w:pos="11400"/>
        </w:tabs>
        <w:spacing w:before="100" w:beforeAutospacing="1" w:line="240" w:lineRule="auto"/>
        <w:ind w:right="-6" w:firstLine="709"/>
        <w:jc w:val="both"/>
        <w:outlineLvl w:val="0"/>
        <w:rPr>
          <w:rFonts w:ascii="Times New Roman" w:hAnsi="Times New Roman" w:cs="Times New Roman"/>
          <w:sz w:val="24"/>
          <w:szCs w:val="24"/>
        </w:rPr>
      </w:pPr>
    </w:p>
    <w:p w:rsidR="005254A6" w:rsidRPr="008C1481" w:rsidRDefault="005254A6" w:rsidP="008C1481">
      <w:pPr>
        <w:pStyle w:val="aa"/>
        <w:tabs>
          <w:tab w:val="decimal" w:pos="4080"/>
          <w:tab w:val="decimal" w:pos="6635"/>
          <w:tab w:val="decimal" w:pos="10200"/>
          <w:tab w:val="decimal" w:pos="11400"/>
        </w:tabs>
        <w:spacing w:before="100" w:beforeAutospacing="1" w:line="240" w:lineRule="auto"/>
        <w:ind w:right="-6" w:firstLine="709"/>
        <w:jc w:val="both"/>
        <w:outlineLvl w:val="0"/>
        <w:rPr>
          <w:rFonts w:ascii="Times New Roman" w:hAnsi="Times New Roman" w:cs="Times New Roman"/>
          <w:sz w:val="24"/>
          <w:szCs w:val="24"/>
        </w:rPr>
      </w:pPr>
      <w:r w:rsidRPr="008C1481">
        <w:rPr>
          <w:rFonts w:ascii="Times New Roman" w:hAnsi="Times New Roman" w:cs="Times New Roman"/>
          <w:noProof/>
          <w:sz w:val="24"/>
          <w:szCs w:val="24"/>
          <w:lang w:eastAsia="ru-RU"/>
        </w:rPr>
        <w:drawing>
          <wp:inline distT="0" distB="0" distL="0" distR="0">
            <wp:extent cx="5503529" cy="3095625"/>
            <wp:effectExtent l="0" t="0" r="0" b="0"/>
            <wp:docPr id="2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503529" cy="3095625"/>
                    </a:xfrm>
                    <a:prstGeom prst="rect">
                      <a:avLst/>
                    </a:prstGeom>
                  </pic:spPr>
                </pic:pic>
              </a:graphicData>
            </a:graphic>
          </wp:inline>
        </w:drawing>
      </w:r>
    </w:p>
    <w:p w:rsidR="005254A6" w:rsidRPr="008C1481" w:rsidRDefault="005254A6" w:rsidP="008C1481">
      <w:pPr>
        <w:pStyle w:val="aa"/>
        <w:tabs>
          <w:tab w:val="decimal" w:pos="4080"/>
          <w:tab w:val="decimal" w:pos="6635"/>
          <w:tab w:val="decimal" w:pos="10200"/>
          <w:tab w:val="decimal" w:pos="11400"/>
        </w:tabs>
        <w:spacing w:before="100" w:beforeAutospacing="1" w:line="240" w:lineRule="auto"/>
        <w:ind w:right="-6" w:firstLine="709"/>
        <w:jc w:val="both"/>
        <w:outlineLvl w:val="0"/>
        <w:rPr>
          <w:rFonts w:ascii="Times New Roman" w:hAnsi="Times New Roman" w:cs="Times New Roman"/>
          <w:sz w:val="24"/>
          <w:szCs w:val="24"/>
        </w:rPr>
      </w:pPr>
    </w:p>
    <w:p w:rsidR="00E336A8" w:rsidRPr="008C1481" w:rsidRDefault="00E336A8" w:rsidP="008C1481">
      <w:pPr>
        <w:pStyle w:val="aa"/>
        <w:tabs>
          <w:tab w:val="decimal" w:pos="4080"/>
          <w:tab w:val="decimal" w:pos="6635"/>
          <w:tab w:val="decimal" w:pos="10200"/>
          <w:tab w:val="decimal" w:pos="11400"/>
        </w:tabs>
        <w:spacing w:before="100" w:beforeAutospacing="1" w:line="240" w:lineRule="auto"/>
        <w:ind w:right="-6" w:firstLine="709"/>
        <w:jc w:val="both"/>
        <w:outlineLvl w:val="0"/>
        <w:rPr>
          <w:rFonts w:ascii="Times New Roman" w:hAnsi="Times New Roman" w:cs="Times New Roman"/>
          <w:sz w:val="24"/>
          <w:szCs w:val="24"/>
        </w:rPr>
      </w:pPr>
      <w:r w:rsidRPr="008C1481">
        <w:rPr>
          <w:rFonts w:ascii="Times New Roman" w:hAnsi="Times New Roman" w:cs="Times New Roman"/>
          <w:noProof/>
          <w:sz w:val="24"/>
          <w:szCs w:val="24"/>
          <w:lang w:eastAsia="ru-RU"/>
        </w:rPr>
        <w:lastRenderedPageBreak/>
        <w:drawing>
          <wp:inline distT="0" distB="0" distL="0" distR="0">
            <wp:extent cx="5520463" cy="31051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527602" cy="3109165"/>
                    </a:xfrm>
                    <a:prstGeom prst="rect">
                      <a:avLst/>
                    </a:prstGeom>
                  </pic:spPr>
                </pic:pic>
              </a:graphicData>
            </a:graphic>
          </wp:inline>
        </w:drawing>
      </w:r>
    </w:p>
    <w:p w:rsidR="004B7EC3" w:rsidRPr="008C1481" w:rsidRDefault="004B7EC3"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4B7EC3" w:rsidRPr="008C1481" w:rsidRDefault="004B7EC3"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4B7EC3" w:rsidRPr="008C1481" w:rsidRDefault="004B7EC3"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4B7EC3" w:rsidRPr="008C1481" w:rsidRDefault="004B7EC3"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4B7EC3" w:rsidRPr="008C1481" w:rsidRDefault="004B7EC3"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4B7EC3" w:rsidRPr="008C1481" w:rsidRDefault="005254A6"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r w:rsidRPr="008C1481">
        <w:rPr>
          <w:rFonts w:ascii="Times New Roman" w:hAnsi="Times New Roman" w:cs="Times New Roman"/>
          <w:noProof/>
          <w:sz w:val="24"/>
          <w:szCs w:val="24"/>
          <w:lang w:eastAsia="ru-RU"/>
        </w:rPr>
        <w:drawing>
          <wp:inline distT="0" distB="0" distL="0" distR="0">
            <wp:extent cx="5524500" cy="3107421"/>
            <wp:effectExtent l="0" t="0" r="0" b="0"/>
            <wp:docPr id="2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536466" cy="3114152"/>
                    </a:xfrm>
                    <a:prstGeom prst="rect">
                      <a:avLst/>
                    </a:prstGeom>
                  </pic:spPr>
                </pic:pic>
              </a:graphicData>
            </a:graphic>
          </wp:inline>
        </w:drawing>
      </w:r>
    </w:p>
    <w:p w:rsidR="005254A6" w:rsidRPr="008C1481" w:rsidRDefault="005254A6"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14549C" w:rsidRPr="008C1481" w:rsidRDefault="0014549C"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14549C" w:rsidRPr="008C1481" w:rsidRDefault="0014549C"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14549C" w:rsidRPr="008C1481" w:rsidRDefault="0014549C"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14549C" w:rsidRPr="008C1481" w:rsidRDefault="0014549C"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14549C" w:rsidRPr="008C1481" w:rsidRDefault="0014549C"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14549C" w:rsidRPr="008C1481" w:rsidRDefault="0014549C"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E80A2B" w:rsidRPr="008C1481" w:rsidRDefault="0020281B" w:rsidP="008C1481">
      <w:pPr>
        <w:pStyle w:val="aa"/>
        <w:tabs>
          <w:tab w:val="decimal" w:pos="4080"/>
          <w:tab w:val="decimal" w:pos="6635"/>
          <w:tab w:val="decimal" w:pos="10200"/>
          <w:tab w:val="decimal" w:pos="11400"/>
        </w:tabs>
        <w:spacing w:after="0" w:line="240" w:lineRule="auto"/>
        <w:ind w:firstLine="709"/>
        <w:jc w:val="center"/>
        <w:rPr>
          <w:rFonts w:ascii="Times New Roman" w:hAnsi="Times New Roman" w:cs="Times New Roman"/>
          <w:b/>
          <w:sz w:val="24"/>
          <w:szCs w:val="24"/>
        </w:rPr>
      </w:pPr>
      <w:r w:rsidRPr="008C1481">
        <w:rPr>
          <w:rFonts w:ascii="Times New Roman" w:hAnsi="Times New Roman" w:cs="Times New Roman"/>
          <w:b/>
          <w:sz w:val="24"/>
          <w:szCs w:val="24"/>
        </w:rPr>
        <w:lastRenderedPageBreak/>
        <w:t>Раздел</w:t>
      </w:r>
      <w:r w:rsidR="004E10FA" w:rsidRPr="008C1481">
        <w:rPr>
          <w:rFonts w:ascii="Times New Roman" w:hAnsi="Times New Roman" w:cs="Times New Roman"/>
          <w:b/>
          <w:sz w:val="24"/>
          <w:szCs w:val="24"/>
        </w:rPr>
        <w:t xml:space="preserve"> 3. </w:t>
      </w:r>
      <w:r w:rsidRPr="008C1481">
        <w:rPr>
          <w:rFonts w:ascii="Times New Roman" w:hAnsi="Times New Roman" w:cs="Times New Roman"/>
          <w:b/>
          <w:sz w:val="24"/>
          <w:szCs w:val="24"/>
        </w:rPr>
        <w:t>Результативность опыта</w:t>
      </w:r>
      <w:r w:rsidR="00E80A2B" w:rsidRPr="008C1481">
        <w:rPr>
          <w:rFonts w:ascii="Times New Roman" w:hAnsi="Times New Roman" w:cs="Times New Roman"/>
          <w:b/>
          <w:sz w:val="24"/>
          <w:szCs w:val="24"/>
        </w:rPr>
        <w:t xml:space="preserve"> использования интерактивных технологий </w:t>
      </w:r>
      <w:r w:rsidR="009508AA" w:rsidRPr="008C1481">
        <w:rPr>
          <w:rFonts w:ascii="Times New Roman" w:hAnsi="Times New Roman" w:cs="Times New Roman"/>
          <w:b/>
          <w:sz w:val="24"/>
          <w:szCs w:val="24"/>
        </w:rPr>
        <w:t xml:space="preserve">при </w:t>
      </w:r>
      <w:r w:rsidR="00E80A2B" w:rsidRPr="008C1481">
        <w:rPr>
          <w:rFonts w:ascii="Times New Roman" w:hAnsi="Times New Roman" w:cs="Times New Roman"/>
          <w:b/>
          <w:sz w:val="24"/>
          <w:szCs w:val="24"/>
        </w:rPr>
        <w:t>обучени</w:t>
      </w:r>
      <w:r w:rsidR="009508AA" w:rsidRPr="008C1481">
        <w:rPr>
          <w:rFonts w:ascii="Times New Roman" w:hAnsi="Times New Roman" w:cs="Times New Roman"/>
          <w:b/>
          <w:sz w:val="24"/>
          <w:szCs w:val="24"/>
        </w:rPr>
        <w:t>и</w:t>
      </w:r>
      <w:r w:rsidR="00E80A2B" w:rsidRPr="008C1481">
        <w:rPr>
          <w:rFonts w:ascii="Times New Roman" w:hAnsi="Times New Roman" w:cs="Times New Roman"/>
          <w:b/>
          <w:sz w:val="24"/>
          <w:szCs w:val="24"/>
        </w:rPr>
        <w:t xml:space="preserve"> истории.</w:t>
      </w:r>
    </w:p>
    <w:p w:rsidR="0089519C" w:rsidRPr="008C1481" w:rsidRDefault="0089519C"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9A24C3" w:rsidRPr="008C1481" w:rsidRDefault="0089519C"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Начиная с 200</w:t>
      </w:r>
      <w:r w:rsidR="007E1184" w:rsidRPr="008C1481">
        <w:rPr>
          <w:rFonts w:ascii="Times New Roman" w:hAnsi="Times New Roman" w:cs="Times New Roman"/>
          <w:sz w:val="24"/>
          <w:szCs w:val="24"/>
        </w:rPr>
        <w:t>9-2010</w:t>
      </w:r>
      <w:r w:rsidRPr="008C1481">
        <w:rPr>
          <w:rFonts w:ascii="Times New Roman" w:hAnsi="Times New Roman" w:cs="Times New Roman"/>
          <w:sz w:val="24"/>
          <w:szCs w:val="24"/>
        </w:rPr>
        <w:t xml:space="preserve"> учебного год</w:t>
      </w:r>
      <w:r w:rsidR="009A24C3" w:rsidRPr="008C1481">
        <w:rPr>
          <w:rFonts w:ascii="Times New Roman" w:hAnsi="Times New Roman" w:cs="Times New Roman"/>
          <w:sz w:val="24"/>
          <w:szCs w:val="24"/>
        </w:rPr>
        <w:t>а, мною проводилось отслеживание</w:t>
      </w:r>
      <w:r w:rsidR="00633C26" w:rsidRPr="008C1481">
        <w:rPr>
          <w:rFonts w:ascii="Times New Roman" w:hAnsi="Times New Roman" w:cs="Times New Roman"/>
          <w:sz w:val="24"/>
          <w:szCs w:val="24"/>
        </w:rPr>
        <w:t xml:space="preserve"> уровня</w:t>
      </w:r>
      <w:r w:rsidR="009A24C3" w:rsidRPr="008C1481">
        <w:rPr>
          <w:rFonts w:ascii="Times New Roman" w:hAnsi="Times New Roman" w:cs="Times New Roman"/>
          <w:sz w:val="24"/>
          <w:szCs w:val="24"/>
        </w:rPr>
        <w:t xml:space="preserve"> мотивации и</w:t>
      </w:r>
      <w:r w:rsidR="00633C26" w:rsidRPr="008C1481">
        <w:rPr>
          <w:rFonts w:ascii="Times New Roman" w:hAnsi="Times New Roman" w:cs="Times New Roman"/>
          <w:sz w:val="24"/>
          <w:szCs w:val="24"/>
        </w:rPr>
        <w:t xml:space="preserve"> качества образования</w:t>
      </w:r>
      <w:r w:rsidRPr="008C1481">
        <w:rPr>
          <w:rFonts w:ascii="Times New Roman" w:hAnsi="Times New Roman" w:cs="Times New Roman"/>
          <w:sz w:val="24"/>
          <w:szCs w:val="24"/>
        </w:rPr>
        <w:t xml:space="preserve"> на одной параллели классов, </w:t>
      </w:r>
      <w:r w:rsidR="007B7B4B" w:rsidRPr="008C1481">
        <w:rPr>
          <w:rFonts w:ascii="Times New Roman" w:hAnsi="Times New Roman" w:cs="Times New Roman"/>
          <w:sz w:val="24"/>
          <w:szCs w:val="24"/>
        </w:rPr>
        <w:t>примерно, одного</w:t>
      </w:r>
      <w:r w:rsidRPr="008C1481">
        <w:rPr>
          <w:rFonts w:ascii="Times New Roman" w:hAnsi="Times New Roman" w:cs="Times New Roman"/>
          <w:sz w:val="24"/>
          <w:szCs w:val="24"/>
        </w:rPr>
        <w:t xml:space="preserve"> уровня обучения. </w:t>
      </w:r>
    </w:p>
    <w:p w:rsidR="00DF05D6" w:rsidRPr="008C1481" w:rsidRDefault="009A24C3"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Уровень мотивации выявляла при помощи теста-</w:t>
      </w:r>
      <w:r w:rsidR="00DF05D6" w:rsidRPr="008C1481">
        <w:rPr>
          <w:rFonts w:ascii="Times New Roman" w:hAnsi="Times New Roman" w:cs="Times New Roman"/>
          <w:sz w:val="24"/>
          <w:szCs w:val="24"/>
        </w:rPr>
        <w:t>опросника (составленный по типу опросника Мехрабиана). Тест разработала и применила на практике (см. приложение).</w:t>
      </w:r>
    </w:p>
    <w:p w:rsidR="009A24C3" w:rsidRPr="008C1481" w:rsidRDefault="00DF05D6"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За основу контроля качества образования были взяты четвертные и итоговые отметки.</w:t>
      </w:r>
    </w:p>
    <w:p w:rsidR="0089519C" w:rsidRPr="008C1481" w:rsidRDefault="0034036B"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В классах «В</w:t>
      </w:r>
      <w:r w:rsidR="007B7B4B" w:rsidRPr="008C1481">
        <w:rPr>
          <w:rFonts w:ascii="Times New Roman" w:hAnsi="Times New Roman" w:cs="Times New Roman"/>
          <w:sz w:val="24"/>
          <w:szCs w:val="24"/>
        </w:rPr>
        <w:t>» и «Б» применяются интерактивные технологии (ИТ), а в клас</w:t>
      </w:r>
      <w:r w:rsidRPr="008C1481">
        <w:rPr>
          <w:rFonts w:ascii="Times New Roman" w:hAnsi="Times New Roman" w:cs="Times New Roman"/>
          <w:sz w:val="24"/>
          <w:szCs w:val="24"/>
        </w:rPr>
        <w:t>се под литером «А</w:t>
      </w:r>
      <w:r w:rsidR="007B7B4B" w:rsidRPr="008C1481">
        <w:rPr>
          <w:rFonts w:ascii="Times New Roman" w:hAnsi="Times New Roman" w:cs="Times New Roman"/>
          <w:sz w:val="24"/>
          <w:szCs w:val="24"/>
        </w:rPr>
        <w:t xml:space="preserve">» - нет.  </w:t>
      </w:r>
      <w:r w:rsidR="0089519C" w:rsidRPr="008C1481">
        <w:rPr>
          <w:rFonts w:ascii="Times New Roman" w:hAnsi="Times New Roman" w:cs="Times New Roman"/>
          <w:sz w:val="24"/>
          <w:szCs w:val="24"/>
        </w:rPr>
        <w:t xml:space="preserve">Отслеживания начала с учеников </w:t>
      </w:r>
      <w:r w:rsidR="007E1184" w:rsidRPr="008C1481">
        <w:rPr>
          <w:rFonts w:ascii="Times New Roman" w:hAnsi="Times New Roman" w:cs="Times New Roman"/>
          <w:sz w:val="24"/>
          <w:szCs w:val="24"/>
        </w:rPr>
        <w:t>5</w:t>
      </w:r>
      <w:r w:rsidR="0089519C" w:rsidRPr="008C1481">
        <w:rPr>
          <w:rFonts w:ascii="Times New Roman" w:hAnsi="Times New Roman" w:cs="Times New Roman"/>
          <w:sz w:val="24"/>
          <w:szCs w:val="24"/>
        </w:rPr>
        <w:t>-</w:t>
      </w:r>
      <w:r w:rsidR="007E1184" w:rsidRPr="008C1481">
        <w:rPr>
          <w:rFonts w:ascii="Times New Roman" w:hAnsi="Times New Roman" w:cs="Times New Roman"/>
          <w:sz w:val="24"/>
          <w:szCs w:val="24"/>
        </w:rPr>
        <w:t>го класса, а затем продолжила отслеживания</w:t>
      </w:r>
      <w:r w:rsidR="0089519C" w:rsidRPr="008C1481">
        <w:rPr>
          <w:rFonts w:ascii="Times New Roman" w:hAnsi="Times New Roman" w:cs="Times New Roman"/>
          <w:sz w:val="24"/>
          <w:szCs w:val="24"/>
        </w:rPr>
        <w:t xml:space="preserve"> их же</w:t>
      </w:r>
      <w:r w:rsidR="007E1184" w:rsidRPr="008C1481">
        <w:rPr>
          <w:rFonts w:ascii="Times New Roman" w:hAnsi="Times New Roman" w:cs="Times New Roman"/>
          <w:sz w:val="24"/>
          <w:szCs w:val="24"/>
        </w:rPr>
        <w:t xml:space="preserve"> до 9-го класса</w:t>
      </w:r>
      <w:r w:rsidR="0089519C" w:rsidRPr="008C1481">
        <w:rPr>
          <w:rFonts w:ascii="Times New Roman" w:hAnsi="Times New Roman" w:cs="Times New Roman"/>
          <w:sz w:val="24"/>
          <w:szCs w:val="24"/>
        </w:rPr>
        <w:t>. За этот период можно представить следующие результаты:</w:t>
      </w:r>
    </w:p>
    <w:p w:rsidR="0089519C" w:rsidRPr="008C1481" w:rsidRDefault="0089519C"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2321FA" w:rsidRPr="008C1481" w:rsidRDefault="002321FA"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2321FA" w:rsidRPr="008C1481" w:rsidRDefault="002321FA"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2321FA" w:rsidRPr="008C1481" w:rsidRDefault="00B41DF8"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r w:rsidRPr="008C1481">
        <w:rPr>
          <w:rFonts w:ascii="Times New Roman" w:hAnsi="Times New Roman" w:cs="Times New Roman"/>
          <w:noProof/>
          <w:sz w:val="24"/>
          <w:szCs w:val="24"/>
          <w:lang w:eastAsia="ru-RU"/>
        </w:rPr>
        <w:drawing>
          <wp:inline distT="0" distB="0" distL="0" distR="0">
            <wp:extent cx="4572000" cy="27432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321FA" w:rsidRPr="008C1481" w:rsidRDefault="002321FA"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2321FA" w:rsidRPr="008C1481" w:rsidRDefault="002321FA"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2321FA" w:rsidRPr="008C1481" w:rsidRDefault="002321FA"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2321FA" w:rsidRPr="008C1481" w:rsidRDefault="002321FA"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tbl>
      <w:tblPr>
        <w:tblW w:w="8807" w:type="dxa"/>
        <w:tblLook w:val="04A0" w:firstRow="1" w:lastRow="0" w:firstColumn="1" w:lastColumn="0" w:noHBand="0" w:noVBand="1"/>
      </w:tblPr>
      <w:tblGrid>
        <w:gridCol w:w="1487"/>
        <w:gridCol w:w="696"/>
        <w:gridCol w:w="782"/>
        <w:gridCol w:w="782"/>
        <w:gridCol w:w="1619"/>
        <w:gridCol w:w="1619"/>
        <w:gridCol w:w="696"/>
        <w:gridCol w:w="1126"/>
      </w:tblGrid>
      <w:tr w:rsidR="00B41DF8" w:rsidRPr="008C1481" w:rsidTr="00B41DF8">
        <w:trPr>
          <w:trHeight w:val="300"/>
        </w:trPr>
        <w:tc>
          <w:tcPr>
            <w:tcW w:w="8807"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center"/>
              <w:rPr>
                <w:rFonts w:ascii="Times New Roman" w:eastAsia="Times New Roman" w:hAnsi="Times New Roman" w:cs="Times New Roman"/>
                <w:b/>
                <w:bCs/>
                <w:sz w:val="24"/>
                <w:szCs w:val="24"/>
                <w:lang w:eastAsia="ru-RU"/>
              </w:rPr>
            </w:pPr>
            <w:r w:rsidRPr="008C1481">
              <w:rPr>
                <w:rFonts w:ascii="Times New Roman" w:eastAsia="Times New Roman" w:hAnsi="Times New Roman" w:cs="Times New Roman"/>
                <w:b/>
                <w:bCs/>
                <w:sz w:val="24"/>
                <w:szCs w:val="24"/>
                <w:lang w:eastAsia="ru-RU"/>
              </w:rPr>
              <w:t>Отчет по качеству образования обуч-ся за 2009-2010 уч. год 2-я четверть</w:t>
            </w:r>
          </w:p>
        </w:tc>
      </w:tr>
      <w:tr w:rsidR="00B41DF8" w:rsidRPr="008C1481" w:rsidTr="00B41DF8">
        <w:trPr>
          <w:trHeight w:val="300"/>
        </w:trPr>
        <w:tc>
          <w:tcPr>
            <w:tcW w:w="1487" w:type="dxa"/>
            <w:tcBorders>
              <w:top w:val="nil"/>
              <w:left w:val="single" w:sz="4" w:space="0" w:color="auto"/>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класс</w:t>
            </w:r>
          </w:p>
        </w:tc>
        <w:tc>
          <w:tcPr>
            <w:tcW w:w="2260" w:type="dxa"/>
            <w:gridSpan w:val="3"/>
            <w:tcBorders>
              <w:top w:val="single" w:sz="4" w:space="0" w:color="auto"/>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ко-во</w:t>
            </w:r>
          </w:p>
        </w:tc>
        <w:tc>
          <w:tcPr>
            <w:tcW w:w="1619"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на "5"</w:t>
            </w:r>
          </w:p>
        </w:tc>
        <w:tc>
          <w:tcPr>
            <w:tcW w:w="1619"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на "4"</w:t>
            </w:r>
          </w:p>
        </w:tc>
        <w:tc>
          <w:tcPr>
            <w:tcW w:w="1822" w:type="dxa"/>
            <w:gridSpan w:val="2"/>
            <w:tcBorders>
              <w:top w:val="single" w:sz="4" w:space="0" w:color="auto"/>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center"/>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 качества образ.</w:t>
            </w:r>
          </w:p>
        </w:tc>
      </w:tr>
      <w:tr w:rsidR="00B41DF8" w:rsidRPr="008C1481" w:rsidTr="00B41DF8">
        <w:trPr>
          <w:trHeight w:val="300"/>
        </w:trPr>
        <w:tc>
          <w:tcPr>
            <w:tcW w:w="1487" w:type="dxa"/>
            <w:tcBorders>
              <w:top w:val="nil"/>
              <w:left w:val="single" w:sz="4" w:space="0" w:color="auto"/>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5А</w:t>
            </w:r>
          </w:p>
        </w:tc>
        <w:tc>
          <w:tcPr>
            <w:tcW w:w="696"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25</w:t>
            </w:r>
          </w:p>
        </w:tc>
        <w:tc>
          <w:tcPr>
            <w:tcW w:w="1564" w:type="dxa"/>
            <w:gridSpan w:val="2"/>
            <w:tcBorders>
              <w:top w:val="single" w:sz="4" w:space="0" w:color="auto"/>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center"/>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без Инт. Технол.</w:t>
            </w:r>
          </w:p>
        </w:tc>
        <w:tc>
          <w:tcPr>
            <w:tcW w:w="1619"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2</w:t>
            </w:r>
          </w:p>
        </w:tc>
        <w:tc>
          <w:tcPr>
            <w:tcW w:w="1619"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11</w:t>
            </w:r>
          </w:p>
        </w:tc>
        <w:tc>
          <w:tcPr>
            <w:tcW w:w="696"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13</w:t>
            </w:r>
          </w:p>
        </w:tc>
        <w:tc>
          <w:tcPr>
            <w:tcW w:w="1126"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52%</w:t>
            </w:r>
          </w:p>
        </w:tc>
      </w:tr>
      <w:tr w:rsidR="00B41DF8" w:rsidRPr="008C1481" w:rsidTr="00B41DF8">
        <w:trPr>
          <w:trHeight w:val="300"/>
        </w:trPr>
        <w:tc>
          <w:tcPr>
            <w:tcW w:w="1487" w:type="dxa"/>
            <w:tcBorders>
              <w:top w:val="nil"/>
              <w:left w:val="single" w:sz="4" w:space="0" w:color="auto"/>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5Б</w:t>
            </w:r>
          </w:p>
        </w:tc>
        <w:tc>
          <w:tcPr>
            <w:tcW w:w="696"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25</w:t>
            </w:r>
          </w:p>
        </w:tc>
        <w:tc>
          <w:tcPr>
            <w:tcW w:w="1564" w:type="dxa"/>
            <w:gridSpan w:val="2"/>
            <w:tcBorders>
              <w:top w:val="single" w:sz="4" w:space="0" w:color="auto"/>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center"/>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с примен ИТ</w:t>
            </w:r>
          </w:p>
        </w:tc>
        <w:tc>
          <w:tcPr>
            <w:tcW w:w="1619"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4</w:t>
            </w:r>
          </w:p>
        </w:tc>
        <w:tc>
          <w:tcPr>
            <w:tcW w:w="1619"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14</w:t>
            </w:r>
          </w:p>
        </w:tc>
        <w:tc>
          <w:tcPr>
            <w:tcW w:w="696"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18</w:t>
            </w:r>
          </w:p>
        </w:tc>
        <w:tc>
          <w:tcPr>
            <w:tcW w:w="1126"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72%</w:t>
            </w:r>
          </w:p>
        </w:tc>
      </w:tr>
      <w:tr w:rsidR="00B41DF8" w:rsidRPr="008C1481" w:rsidTr="00B41DF8">
        <w:trPr>
          <w:trHeight w:val="300"/>
        </w:trPr>
        <w:tc>
          <w:tcPr>
            <w:tcW w:w="1487" w:type="dxa"/>
            <w:tcBorders>
              <w:top w:val="nil"/>
              <w:left w:val="single" w:sz="4" w:space="0" w:color="auto"/>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5В</w:t>
            </w:r>
          </w:p>
        </w:tc>
        <w:tc>
          <w:tcPr>
            <w:tcW w:w="696"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27</w:t>
            </w:r>
          </w:p>
        </w:tc>
        <w:tc>
          <w:tcPr>
            <w:tcW w:w="1564" w:type="dxa"/>
            <w:gridSpan w:val="2"/>
            <w:tcBorders>
              <w:top w:val="single" w:sz="4" w:space="0" w:color="auto"/>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center"/>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с примен ИТ</w:t>
            </w:r>
          </w:p>
        </w:tc>
        <w:tc>
          <w:tcPr>
            <w:tcW w:w="1619"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6</w:t>
            </w:r>
          </w:p>
        </w:tc>
        <w:tc>
          <w:tcPr>
            <w:tcW w:w="1619"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15</w:t>
            </w:r>
          </w:p>
        </w:tc>
        <w:tc>
          <w:tcPr>
            <w:tcW w:w="696"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21</w:t>
            </w:r>
          </w:p>
        </w:tc>
        <w:tc>
          <w:tcPr>
            <w:tcW w:w="1126"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77%</w:t>
            </w:r>
          </w:p>
        </w:tc>
      </w:tr>
      <w:tr w:rsidR="00B41DF8" w:rsidRPr="008C1481" w:rsidTr="00B41DF8">
        <w:trPr>
          <w:trHeight w:val="300"/>
        </w:trPr>
        <w:tc>
          <w:tcPr>
            <w:tcW w:w="1487" w:type="dxa"/>
            <w:tcBorders>
              <w:top w:val="nil"/>
              <w:left w:val="single" w:sz="4" w:space="0" w:color="auto"/>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итого</w:t>
            </w:r>
          </w:p>
        </w:tc>
        <w:tc>
          <w:tcPr>
            <w:tcW w:w="696"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77</w:t>
            </w:r>
          </w:p>
        </w:tc>
        <w:tc>
          <w:tcPr>
            <w:tcW w:w="782"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 </w:t>
            </w:r>
          </w:p>
        </w:tc>
        <w:tc>
          <w:tcPr>
            <w:tcW w:w="782"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 </w:t>
            </w:r>
          </w:p>
        </w:tc>
        <w:tc>
          <w:tcPr>
            <w:tcW w:w="1619"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12</w:t>
            </w:r>
          </w:p>
        </w:tc>
        <w:tc>
          <w:tcPr>
            <w:tcW w:w="1619"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40</w:t>
            </w:r>
          </w:p>
        </w:tc>
        <w:tc>
          <w:tcPr>
            <w:tcW w:w="696"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52</w:t>
            </w:r>
          </w:p>
        </w:tc>
        <w:tc>
          <w:tcPr>
            <w:tcW w:w="1126"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68%</w:t>
            </w:r>
          </w:p>
        </w:tc>
      </w:tr>
    </w:tbl>
    <w:p w:rsidR="002321FA" w:rsidRPr="008C1481" w:rsidRDefault="002321FA"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89519C" w:rsidRPr="008C1481" w:rsidRDefault="0089519C"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89519C" w:rsidRPr="008C1481" w:rsidRDefault="0089519C"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C11C46" w:rsidRPr="008C1481" w:rsidRDefault="00C11C46"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C11C46" w:rsidRPr="008C1481" w:rsidRDefault="00C11C46"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89519C" w:rsidRPr="008C1481" w:rsidRDefault="00DA6216"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r w:rsidRPr="008C1481">
        <w:rPr>
          <w:rFonts w:ascii="Times New Roman" w:hAnsi="Times New Roman" w:cs="Times New Roman"/>
          <w:noProof/>
          <w:sz w:val="24"/>
          <w:szCs w:val="24"/>
          <w:lang w:eastAsia="ru-RU"/>
        </w:rPr>
        <w:drawing>
          <wp:inline distT="0" distB="0" distL="0" distR="0">
            <wp:extent cx="4572000" cy="27432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20CC9" w:rsidRPr="008C1481" w:rsidRDefault="00720CC9"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720CC9" w:rsidRPr="008C1481" w:rsidRDefault="00720CC9"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720CC9" w:rsidRPr="008C1481" w:rsidRDefault="00720CC9"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720CC9" w:rsidRPr="008C1481" w:rsidRDefault="00720CC9"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B41DF8" w:rsidRPr="008C1481" w:rsidRDefault="00B41DF8"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B41DF8" w:rsidRPr="008C1481" w:rsidRDefault="00B41DF8"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B41DF8" w:rsidRPr="008C1481" w:rsidRDefault="009D48B9"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r w:rsidRPr="008C1481">
        <w:rPr>
          <w:rFonts w:ascii="Times New Roman" w:hAnsi="Times New Roman" w:cs="Times New Roman"/>
          <w:noProof/>
          <w:sz w:val="24"/>
          <w:szCs w:val="24"/>
          <w:lang w:eastAsia="ru-RU"/>
        </w:rPr>
        <w:drawing>
          <wp:inline distT="0" distB="0" distL="0" distR="0">
            <wp:extent cx="4572000" cy="27432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41DF8" w:rsidRPr="008C1481" w:rsidRDefault="00B41DF8"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B41DF8" w:rsidRPr="008C1481" w:rsidRDefault="00B41DF8"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B41DF8" w:rsidRPr="008C1481" w:rsidRDefault="00B41DF8"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B41DF8" w:rsidRPr="008C1481" w:rsidRDefault="00B41DF8"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89519C" w:rsidRPr="008C1481" w:rsidRDefault="0089519C"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C11C46" w:rsidRPr="008C1481" w:rsidRDefault="00C11C46"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C11C46" w:rsidRPr="008C1481" w:rsidRDefault="00C11C46"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9D48B9" w:rsidRPr="008C1481" w:rsidRDefault="009D48B9"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9D48B9" w:rsidRPr="008C1481" w:rsidRDefault="009D48B9"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9D48B9" w:rsidRPr="008C1481" w:rsidRDefault="009D48B9"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tbl>
      <w:tblPr>
        <w:tblW w:w="8822" w:type="dxa"/>
        <w:tblLook w:val="04A0" w:firstRow="1" w:lastRow="0" w:firstColumn="1" w:lastColumn="0" w:noHBand="0" w:noVBand="1"/>
      </w:tblPr>
      <w:tblGrid>
        <w:gridCol w:w="1431"/>
        <w:gridCol w:w="669"/>
        <w:gridCol w:w="782"/>
        <w:gridCol w:w="782"/>
        <w:gridCol w:w="1557"/>
        <w:gridCol w:w="1557"/>
        <w:gridCol w:w="669"/>
        <w:gridCol w:w="1375"/>
      </w:tblGrid>
      <w:tr w:rsidR="00B41DF8" w:rsidRPr="008C1481" w:rsidTr="00B41DF8">
        <w:trPr>
          <w:trHeight w:val="300"/>
        </w:trPr>
        <w:tc>
          <w:tcPr>
            <w:tcW w:w="8822"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center"/>
              <w:rPr>
                <w:rFonts w:ascii="Times New Roman" w:eastAsia="Times New Roman" w:hAnsi="Times New Roman" w:cs="Times New Roman"/>
                <w:b/>
                <w:bCs/>
                <w:sz w:val="24"/>
                <w:szCs w:val="24"/>
                <w:lang w:eastAsia="ru-RU"/>
              </w:rPr>
            </w:pPr>
            <w:r w:rsidRPr="008C1481">
              <w:rPr>
                <w:rFonts w:ascii="Times New Roman" w:eastAsia="Times New Roman" w:hAnsi="Times New Roman" w:cs="Times New Roman"/>
                <w:b/>
                <w:bCs/>
                <w:sz w:val="24"/>
                <w:szCs w:val="24"/>
                <w:lang w:eastAsia="ru-RU"/>
              </w:rPr>
              <w:lastRenderedPageBreak/>
              <w:t>Отчет по качеству образования обуч-ся за 2009-2010 уч. год 4-я четверть</w:t>
            </w:r>
          </w:p>
        </w:tc>
      </w:tr>
      <w:tr w:rsidR="00B41DF8" w:rsidRPr="008C1481" w:rsidTr="00B41DF8">
        <w:trPr>
          <w:trHeight w:val="300"/>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класс</w:t>
            </w:r>
          </w:p>
        </w:tc>
        <w:tc>
          <w:tcPr>
            <w:tcW w:w="2233" w:type="dxa"/>
            <w:gridSpan w:val="3"/>
            <w:tcBorders>
              <w:top w:val="single" w:sz="4" w:space="0" w:color="auto"/>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ко-во</w:t>
            </w:r>
          </w:p>
        </w:tc>
        <w:tc>
          <w:tcPr>
            <w:tcW w:w="1557"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на "5"</w:t>
            </w:r>
          </w:p>
        </w:tc>
        <w:tc>
          <w:tcPr>
            <w:tcW w:w="1557"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на "4"</w:t>
            </w:r>
          </w:p>
        </w:tc>
        <w:tc>
          <w:tcPr>
            <w:tcW w:w="2044" w:type="dxa"/>
            <w:gridSpan w:val="2"/>
            <w:tcBorders>
              <w:top w:val="single" w:sz="4" w:space="0" w:color="auto"/>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center"/>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 качества образ.</w:t>
            </w:r>
          </w:p>
        </w:tc>
      </w:tr>
      <w:tr w:rsidR="00B41DF8" w:rsidRPr="008C1481" w:rsidTr="00B41DF8">
        <w:trPr>
          <w:trHeight w:val="300"/>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5А</w:t>
            </w:r>
          </w:p>
        </w:tc>
        <w:tc>
          <w:tcPr>
            <w:tcW w:w="669"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25</w:t>
            </w:r>
          </w:p>
        </w:tc>
        <w:tc>
          <w:tcPr>
            <w:tcW w:w="1564" w:type="dxa"/>
            <w:gridSpan w:val="2"/>
            <w:tcBorders>
              <w:top w:val="single" w:sz="4" w:space="0" w:color="auto"/>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center"/>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без Инт. Технол.</w:t>
            </w:r>
          </w:p>
        </w:tc>
        <w:tc>
          <w:tcPr>
            <w:tcW w:w="1557"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2</w:t>
            </w:r>
          </w:p>
        </w:tc>
        <w:tc>
          <w:tcPr>
            <w:tcW w:w="1557"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12</w:t>
            </w:r>
          </w:p>
        </w:tc>
        <w:tc>
          <w:tcPr>
            <w:tcW w:w="669"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14</w:t>
            </w:r>
          </w:p>
        </w:tc>
        <w:tc>
          <w:tcPr>
            <w:tcW w:w="1375"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56%</w:t>
            </w:r>
          </w:p>
        </w:tc>
      </w:tr>
      <w:tr w:rsidR="00B41DF8" w:rsidRPr="008C1481" w:rsidTr="00B41DF8">
        <w:trPr>
          <w:trHeight w:val="300"/>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5Б</w:t>
            </w:r>
          </w:p>
        </w:tc>
        <w:tc>
          <w:tcPr>
            <w:tcW w:w="669"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25</w:t>
            </w:r>
          </w:p>
        </w:tc>
        <w:tc>
          <w:tcPr>
            <w:tcW w:w="1564" w:type="dxa"/>
            <w:gridSpan w:val="2"/>
            <w:tcBorders>
              <w:top w:val="single" w:sz="4" w:space="0" w:color="auto"/>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center"/>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с примен ИТ</w:t>
            </w:r>
          </w:p>
        </w:tc>
        <w:tc>
          <w:tcPr>
            <w:tcW w:w="1557"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6</w:t>
            </w:r>
          </w:p>
        </w:tc>
        <w:tc>
          <w:tcPr>
            <w:tcW w:w="1557"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15</w:t>
            </w:r>
          </w:p>
        </w:tc>
        <w:tc>
          <w:tcPr>
            <w:tcW w:w="669"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21</w:t>
            </w:r>
          </w:p>
        </w:tc>
        <w:tc>
          <w:tcPr>
            <w:tcW w:w="1375"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84%</w:t>
            </w:r>
          </w:p>
        </w:tc>
      </w:tr>
      <w:tr w:rsidR="00B41DF8" w:rsidRPr="008C1481" w:rsidTr="00B41DF8">
        <w:trPr>
          <w:trHeight w:val="300"/>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5В</w:t>
            </w:r>
          </w:p>
        </w:tc>
        <w:tc>
          <w:tcPr>
            <w:tcW w:w="669"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27</w:t>
            </w:r>
          </w:p>
        </w:tc>
        <w:tc>
          <w:tcPr>
            <w:tcW w:w="1564" w:type="dxa"/>
            <w:gridSpan w:val="2"/>
            <w:tcBorders>
              <w:top w:val="single" w:sz="4" w:space="0" w:color="auto"/>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center"/>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с примен ИТ</w:t>
            </w:r>
          </w:p>
        </w:tc>
        <w:tc>
          <w:tcPr>
            <w:tcW w:w="1557"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15</w:t>
            </w:r>
          </w:p>
        </w:tc>
        <w:tc>
          <w:tcPr>
            <w:tcW w:w="1557"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12</w:t>
            </w:r>
          </w:p>
        </w:tc>
        <w:tc>
          <w:tcPr>
            <w:tcW w:w="669"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27</w:t>
            </w:r>
          </w:p>
        </w:tc>
        <w:tc>
          <w:tcPr>
            <w:tcW w:w="1375"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100%</w:t>
            </w:r>
          </w:p>
        </w:tc>
      </w:tr>
      <w:tr w:rsidR="00B41DF8" w:rsidRPr="008C1481" w:rsidTr="00B41DF8">
        <w:trPr>
          <w:trHeight w:val="300"/>
        </w:trPr>
        <w:tc>
          <w:tcPr>
            <w:tcW w:w="1431" w:type="dxa"/>
            <w:tcBorders>
              <w:top w:val="nil"/>
              <w:left w:val="single" w:sz="4" w:space="0" w:color="auto"/>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итого</w:t>
            </w:r>
          </w:p>
        </w:tc>
        <w:tc>
          <w:tcPr>
            <w:tcW w:w="669"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77</w:t>
            </w:r>
          </w:p>
        </w:tc>
        <w:tc>
          <w:tcPr>
            <w:tcW w:w="782"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 </w:t>
            </w:r>
          </w:p>
        </w:tc>
        <w:tc>
          <w:tcPr>
            <w:tcW w:w="782"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 </w:t>
            </w:r>
          </w:p>
        </w:tc>
        <w:tc>
          <w:tcPr>
            <w:tcW w:w="1557"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23</w:t>
            </w:r>
          </w:p>
        </w:tc>
        <w:tc>
          <w:tcPr>
            <w:tcW w:w="1557"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39</w:t>
            </w:r>
          </w:p>
        </w:tc>
        <w:tc>
          <w:tcPr>
            <w:tcW w:w="669"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62</w:t>
            </w:r>
          </w:p>
        </w:tc>
        <w:tc>
          <w:tcPr>
            <w:tcW w:w="1375" w:type="dxa"/>
            <w:tcBorders>
              <w:top w:val="nil"/>
              <w:left w:val="nil"/>
              <w:bottom w:val="single" w:sz="4" w:space="0" w:color="auto"/>
              <w:right w:val="single" w:sz="4" w:space="0" w:color="auto"/>
            </w:tcBorders>
            <w:shd w:val="clear" w:color="auto" w:fill="auto"/>
            <w:noWrap/>
            <w:vAlign w:val="bottom"/>
            <w:hideMark/>
          </w:tcPr>
          <w:p w:rsidR="00B41DF8" w:rsidRPr="008C1481" w:rsidRDefault="00B41DF8" w:rsidP="008C1481">
            <w:pPr>
              <w:spacing w:after="0" w:line="240" w:lineRule="auto"/>
              <w:jc w:val="right"/>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85%</w:t>
            </w:r>
          </w:p>
        </w:tc>
      </w:tr>
    </w:tbl>
    <w:p w:rsidR="0089519C" w:rsidRPr="008C1481" w:rsidRDefault="0089519C"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89519C" w:rsidRPr="008C1481" w:rsidRDefault="0089519C"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29597D" w:rsidRPr="008C1481" w:rsidRDefault="0029597D"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29597D" w:rsidRPr="008C1481" w:rsidRDefault="0029597D"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29597D" w:rsidRPr="008C1481" w:rsidRDefault="0029597D"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r w:rsidRPr="008C1481">
        <w:rPr>
          <w:rFonts w:ascii="Times New Roman" w:hAnsi="Times New Roman" w:cs="Times New Roman"/>
          <w:noProof/>
          <w:sz w:val="24"/>
          <w:szCs w:val="24"/>
          <w:lang w:eastAsia="ru-RU"/>
        </w:rPr>
        <w:drawing>
          <wp:inline distT="0" distB="0" distL="0" distR="0">
            <wp:extent cx="4572000" cy="27432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9519C" w:rsidRPr="008C1481" w:rsidRDefault="0089519C"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89519C" w:rsidRPr="008C1481" w:rsidRDefault="0089519C"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Результаты показывают, </w:t>
      </w:r>
      <w:r w:rsidR="00832657" w:rsidRPr="008C1481">
        <w:rPr>
          <w:rFonts w:ascii="Times New Roman" w:hAnsi="Times New Roman" w:cs="Times New Roman"/>
          <w:sz w:val="24"/>
          <w:szCs w:val="24"/>
        </w:rPr>
        <w:t>что уровень</w:t>
      </w:r>
      <w:r w:rsidR="009D48B9" w:rsidRPr="008C1481">
        <w:rPr>
          <w:rFonts w:ascii="Times New Roman" w:hAnsi="Times New Roman" w:cs="Times New Roman"/>
          <w:sz w:val="24"/>
          <w:szCs w:val="24"/>
        </w:rPr>
        <w:t xml:space="preserve"> качества </w:t>
      </w:r>
      <w:r w:rsidR="00832657" w:rsidRPr="008C1481">
        <w:rPr>
          <w:rFonts w:ascii="Times New Roman" w:hAnsi="Times New Roman" w:cs="Times New Roman"/>
          <w:sz w:val="24"/>
          <w:szCs w:val="24"/>
        </w:rPr>
        <w:t>образования повышается</w:t>
      </w:r>
      <w:r w:rsidR="009D48B9" w:rsidRPr="008C1481">
        <w:rPr>
          <w:rFonts w:ascii="Times New Roman" w:hAnsi="Times New Roman" w:cs="Times New Roman"/>
          <w:sz w:val="24"/>
          <w:szCs w:val="24"/>
        </w:rPr>
        <w:t>, вместе с ростом уровня мотивации</w:t>
      </w:r>
      <w:r w:rsidRPr="008C1481">
        <w:rPr>
          <w:rFonts w:ascii="Times New Roman" w:hAnsi="Times New Roman" w:cs="Times New Roman"/>
          <w:sz w:val="24"/>
          <w:szCs w:val="24"/>
        </w:rPr>
        <w:t xml:space="preserve">. </w:t>
      </w:r>
    </w:p>
    <w:p w:rsidR="0089519C" w:rsidRPr="008C1481" w:rsidRDefault="0089519C"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В следующем году </w:t>
      </w:r>
      <w:r w:rsidR="00FD512B" w:rsidRPr="008C1481">
        <w:rPr>
          <w:rFonts w:ascii="Times New Roman" w:hAnsi="Times New Roman" w:cs="Times New Roman"/>
          <w:sz w:val="24"/>
          <w:szCs w:val="24"/>
        </w:rPr>
        <w:t xml:space="preserve">отслеживание уровня </w:t>
      </w:r>
      <w:r w:rsidRPr="008C1481">
        <w:rPr>
          <w:rFonts w:ascii="Times New Roman" w:hAnsi="Times New Roman" w:cs="Times New Roman"/>
          <w:sz w:val="24"/>
          <w:szCs w:val="24"/>
        </w:rPr>
        <w:t xml:space="preserve">качества </w:t>
      </w:r>
      <w:r w:rsidR="00FD512B" w:rsidRPr="008C1481">
        <w:rPr>
          <w:rFonts w:ascii="Times New Roman" w:hAnsi="Times New Roman" w:cs="Times New Roman"/>
          <w:sz w:val="24"/>
          <w:szCs w:val="24"/>
        </w:rPr>
        <w:t>образования</w:t>
      </w:r>
      <w:r w:rsidR="001F0790" w:rsidRPr="008C1481">
        <w:rPr>
          <w:rFonts w:ascii="Times New Roman" w:hAnsi="Times New Roman" w:cs="Times New Roman"/>
          <w:sz w:val="24"/>
          <w:szCs w:val="24"/>
        </w:rPr>
        <w:t xml:space="preserve"> данных </w:t>
      </w:r>
      <w:r w:rsidR="00266A95" w:rsidRPr="008C1481">
        <w:rPr>
          <w:rFonts w:ascii="Times New Roman" w:hAnsi="Times New Roman" w:cs="Times New Roman"/>
          <w:sz w:val="24"/>
          <w:szCs w:val="24"/>
        </w:rPr>
        <w:t>об</w:t>
      </w:r>
      <w:r w:rsidR="001F0790" w:rsidRPr="008C1481">
        <w:rPr>
          <w:rFonts w:ascii="Times New Roman" w:hAnsi="Times New Roman" w:cs="Times New Roman"/>
          <w:sz w:val="24"/>
          <w:szCs w:val="24"/>
        </w:rPr>
        <w:t>уча</w:t>
      </w:r>
      <w:r w:rsidR="00266A95" w:rsidRPr="008C1481">
        <w:rPr>
          <w:rFonts w:ascii="Times New Roman" w:hAnsi="Times New Roman" w:cs="Times New Roman"/>
          <w:sz w:val="24"/>
          <w:szCs w:val="24"/>
        </w:rPr>
        <w:t>ю</w:t>
      </w:r>
      <w:r w:rsidR="001F0790" w:rsidRPr="008C1481">
        <w:rPr>
          <w:rFonts w:ascii="Times New Roman" w:hAnsi="Times New Roman" w:cs="Times New Roman"/>
          <w:sz w:val="24"/>
          <w:szCs w:val="24"/>
        </w:rPr>
        <w:t>щихся</w:t>
      </w:r>
      <w:r w:rsidRPr="008C1481">
        <w:rPr>
          <w:rFonts w:ascii="Times New Roman" w:hAnsi="Times New Roman" w:cs="Times New Roman"/>
          <w:sz w:val="24"/>
          <w:szCs w:val="24"/>
        </w:rPr>
        <w:t xml:space="preserve"> продолжается.</w:t>
      </w:r>
      <w:r w:rsidR="008A078E" w:rsidRPr="008C1481">
        <w:rPr>
          <w:rFonts w:ascii="Times New Roman" w:hAnsi="Times New Roman" w:cs="Times New Roman"/>
          <w:sz w:val="24"/>
          <w:szCs w:val="24"/>
        </w:rPr>
        <w:t xml:space="preserve"> Но только первое полугодие во всех классах уроки проводились по традиционной системе, без применения интерактивных технологий. В этот период проводилась работа только с детьми, которые посещали </w:t>
      </w:r>
      <w:r w:rsidR="0034036B" w:rsidRPr="008C1481">
        <w:rPr>
          <w:rFonts w:ascii="Times New Roman" w:hAnsi="Times New Roman" w:cs="Times New Roman"/>
          <w:sz w:val="24"/>
          <w:szCs w:val="24"/>
        </w:rPr>
        <w:t>факультатив</w:t>
      </w:r>
      <w:r w:rsidR="008A078E" w:rsidRPr="008C1481">
        <w:rPr>
          <w:rFonts w:ascii="Times New Roman" w:hAnsi="Times New Roman" w:cs="Times New Roman"/>
          <w:sz w:val="24"/>
          <w:szCs w:val="24"/>
        </w:rPr>
        <w:t xml:space="preserve"> «История на компьютере». Они-то и дали высокие результаты по качеству образования.</w:t>
      </w:r>
    </w:p>
    <w:p w:rsidR="00B5783B" w:rsidRPr="008C1481" w:rsidRDefault="00B5783B"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B5783B" w:rsidRPr="008C1481" w:rsidRDefault="00B5783B"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B5783B" w:rsidRPr="008C1481" w:rsidRDefault="00B5783B"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B5783B" w:rsidRPr="008C1481" w:rsidRDefault="00B5783B"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2321FA" w:rsidRPr="008C1481" w:rsidRDefault="002321FA"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2321FA" w:rsidRPr="008C1481" w:rsidRDefault="002321FA"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2321FA" w:rsidRPr="008C1481" w:rsidRDefault="002321FA"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2321FA" w:rsidRPr="008C1481" w:rsidRDefault="002321FA"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2321FA" w:rsidRPr="008C1481" w:rsidRDefault="002321FA"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2321FA" w:rsidRPr="008C1481" w:rsidRDefault="002321FA"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2321FA" w:rsidRPr="008C1481" w:rsidRDefault="002321FA"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B5783B" w:rsidRPr="008C1481" w:rsidRDefault="00B5783B"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B5783B" w:rsidRPr="008C1481" w:rsidRDefault="00B5783B"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8A078E" w:rsidRPr="008C1481" w:rsidRDefault="008A078E"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lastRenderedPageBreak/>
        <w:t>Со второго полугодия все уроки проводились только с помощью интерактивных методов обучения</w:t>
      </w:r>
      <w:r w:rsidR="00FF149F" w:rsidRPr="008C1481">
        <w:rPr>
          <w:rFonts w:ascii="Times New Roman" w:hAnsi="Times New Roman" w:cs="Times New Roman"/>
          <w:sz w:val="24"/>
          <w:szCs w:val="24"/>
        </w:rPr>
        <w:t xml:space="preserve"> во всех трех классах. Представлены следующие результаты.</w:t>
      </w:r>
    </w:p>
    <w:p w:rsidR="00FD512B" w:rsidRPr="008C1481" w:rsidRDefault="00FD512B" w:rsidP="008C1481">
      <w:pPr>
        <w:pStyle w:val="aa"/>
        <w:tabs>
          <w:tab w:val="decimal" w:pos="4080"/>
          <w:tab w:val="decimal" w:pos="6635"/>
          <w:tab w:val="decimal" w:pos="10200"/>
          <w:tab w:val="decimal" w:pos="11400"/>
        </w:tabs>
        <w:spacing w:after="0" w:line="240" w:lineRule="auto"/>
        <w:ind w:firstLine="709"/>
        <w:jc w:val="center"/>
        <w:rPr>
          <w:rFonts w:ascii="Times New Roman" w:hAnsi="Times New Roman" w:cs="Times New Roman"/>
          <w:b/>
          <w:sz w:val="24"/>
          <w:szCs w:val="24"/>
        </w:rPr>
      </w:pPr>
    </w:p>
    <w:p w:rsidR="00BB7B0E" w:rsidRPr="008C1481" w:rsidRDefault="00BB7B0E" w:rsidP="008C1481">
      <w:pPr>
        <w:pStyle w:val="aa"/>
        <w:tabs>
          <w:tab w:val="decimal" w:pos="4080"/>
          <w:tab w:val="decimal" w:pos="6635"/>
          <w:tab w:val="decimal" w:pos="10200"/>
          <w:tab w:val="decimal" w:pos="11400"/>
        </w:tabs>
        <w:spacing w:after="0" w:line="240" w:lineRule="auto"/>
        <w:ind w:firstLine="709"/>
        <w:jc w:val="center"/>
        <w:rPr>
          <w:rFonts w:ascii="Times New Roman" w:hAnsi="Times New Roman" w:cs="Times New Roman"/>
          <w:b/>
          <w:sz w:val="24"/>
          <w:szCs w:val="24"/>
        </w:rPr>
      </w:pPr>
    </w:p>
    <w:p w:rsidR="00BB7B0E" w:rsidRPr="008C1481" w:rsidRDefault="00963092" w:rsidP="008C1481">
      <w:pPr>
        <w:pStyle w:val="aa"/>
        <w:tabs>
          <w:tab w:val="decimal" w:pos="4080"/>
          <w:tab w:val="decimal" w:pos="6635"/>
          <w:tab w:val="decimal" w:pos="10200"/>
          <w:tab w:val="decimal" w:pos="11400"/>
        </w:tabs>
        <w:spacing w:after="0" w:line="240" w:lineRule="auto"/>
        <w:ind w:firstLine="709"/>
        <w:jc w:val="center"/>
        <w:rPr>
          <w:rFonts w:ascii="Times New Roman" w:hAnsi="Times New Roman" w:cs="Times New Roman"/>
          <w:b/>
          <w:sz w:val="24"/>
          <w:szCs w:val="24"/>
        </w:rPr>
      </w:pPr>
      <w:r w:rsidRPr="008C1481">
        <w:rPr>
          <w:rFonts w:ascii="Times New Roman" w:hAnsi="Times New Roman" w:cs="Times New Roman"/>
          <w:noProof/>
          <w:sz w:val="24"/>
          <w:szCs w:val="24"/>
          <w:lang w:eastAsia="ru-RU"/>
        </w:rPr>
        <w:drawing>
          <wp:inline distT="0" distB="0" distL="0" distR="0">
            <wp:extent cx="4572000" cy="27432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B7B0E" w:rsidRPr="008C1481" w:rsidRDefault="00BB7B0E" w:rsidP="008C1481">
      <w:pPr>
        <w:pStyle w:val="aa"/>
        <w:tabs>
          <w:tab w:val="decimal" w:pos="4080"/>
          <w:tab w:val="decimal" w:pos="6635"/>
          <w:tab w:val="decimal" w:pos="10200"/>
          <w:tab w:val="decimal" w:pos="11400"/>
        </w:tabs>
        <w:spacing w:after="0" w:line="240" w:lineRule="auto"/>
        <w:ind w:firstLine="709"/>
        <w:jc w:val="center"/>
        <w:rPr>
          <w:rFonts w:ascii="Times New Roman" w:hAnsi="Times New Roman" w:cs="Times New Roman"/>
          <w:b/>
          <w:sz w:val="24"/>
          <w:szCs w:val="24"/>
        </w:rPr>
      </w:pPr>
    </w:p>
    <w:p w:rsidR="00BB7B0E" w:rsidRPr="008C1481" w:rsidRDefault="00BB7B0E" w:rsidP="008C1481">
      <w:pPr>
        <w:pStyle w:val="aa"/>
        <w:tabs>
          <w:tab w:val="decimal" w:pos="4080"/>
          <w:tab w:val="decimal" w:pos="6635"/>
          <w:tab w:val="decimal" w:pos="10200"/>
          <w:tab w:val="decimal" w:pos="11400"/>
        </w:tabs>
        <w:spacing w:after="0" w:line="240" w:lineRule="auto"/>
        <w:ind w:firstLine="709"/>
        <w:jc w:val="center"/>
        <w:rPr>
          <w:rFonts w:ascii="Times New Roman" w:hAnsi="Times New Roman" w:cs="Times New Roman"/>
          <w:b/>
          <w:sz w:val="24"/>
          <w:szCs w:val="24"/>
        </w:rPr>
      </w:pPr>
    </w:p>
    <w:p w:rsidR="00BB7B0E" w:rsidRPr="008C1481" w:rsidRDefault="00BB7B0E" w:rsidP="008C1481">
      <w:pPr>
        <w:pStyle w:val="aa"/>
        <w:tabs>
          <w:tab w:val="decimal" w:pos="4080"/>
          <w:tab w:val="decimal" w:pos="6635"/>
          <w:tab w:val="decimal" w:pos="10200"/>
          <w:tab w:val="decimal" w:pos="11400"/>
        </w:tabs>
        <w:spacing w:after="0" w:line="240" w:lineRule="auto"/>
        <w:ind w:firstLine="709"/>
        <w:jc w:val="center"/>
        <w:rPr>
          <w:rFonts w:ascii="Times New Roman" w:hAnsi="Times New Roman" w:cs="Times New Roman"/>
          <w:b/>
          <w:sz w:val="24"/>
          <w:szCs w:val="24"/>
        </w:rPr>
      </w:pPr>
    </w:p>
    <w:p w:rsidR="00BB7B0E" w:rsidRPr="008C1481" w:rsidRDefault="00BB7B0E" w:rsidP="008C1481">
      <w:pPr>
        <w:pStyle w:val="aa"/>
        <w:tabs>
          <w:tab w:val="decimal" w:pos="4080"/>
          <w:tab w:val="decimal" w:pos="6635"/>
          <w:tab w:val="decimal" w:pos="10200"/>
          <w:tab w:val="decimal" w:pos="11400"/>
        </w:tabs>
        <w:spacing w:after="0" w:line="240" w:lineRule="auto"/>
        <w:ind w:firstLine="709"/>
        <w:jc w:val="center"/>
        <w:rPr>
          <w:rFonts w:ascii="Times New Roman" w:hAnsi="Times New Roman" w:cs="Times New Roman"/>
          <w:b/>
          <w:sz w:val="24"/>
          <w:szCs w:val="24"/>
        </w:rPr>
      </w:pPr>
    </w:p>
    <w:p w:rsidR="00BB7B0E" w:rsidRPr="008C1481" w:rsidRDefault="00BB7B0E" w:rsidP="008C1481">
      <w:pPr>
        <w:pStyle w:val="aa"/>
        <w:tabs>
          <w:tab w:val="decimal" w:pos="4080"/>
          <w:tab w:val="decimal" w:pos="6635"/>
          <w:tab w:val="decimal" w:pos="10200"/>
          <w:tab w:val="decimal" w:pos="11400"/>
        </w:tabs>
        <w:spacing w:after="0" w:line="240" w:lineRule="auto"/>
        <w:ind w:firstLine="709"/>
        <w:jc w:val="center"/>
        <w:rPr>
          <w:rFonts w:ascii="Times New Roman" w:hAnsi="Times New Roman" w:cs="Times New Roman"/>
          <w:b/>
          <w:sz w:val="24"/>
          <w:szCs w:val="24"/>
        </w:rPr>
      </w:pPr>
    </w:p>
    <w:p w:rsidR="00BB7B0E" w:rsidRPr="008C1481" w:rsidRDefault="00963092" w:rsidP="008C1481">
      <w:pPr>
        <w:pStyle w:val="aa"/>
        <w:tabs>
          <w:tab w:val="decimal" w:pos="4080"/>
          <w:tab w:val="decimal" w:pos="6635"/>
          <w:tab w:val="decimal" w:pos="10200"/>
          <w:tab w:val="decimal" w:pos="11400"/>
        </w:tabs>
        <w:spacing w:after="0" w:line="240" w:lineRule="auto"/>
        <w:ind w:firstLine="709"/>
        <w:jc w:val="center"/>
        <w:rPr>
          <w:rFonts w:ascii="Times New Roman" w:hAnsi="Times New Roman" w:cs="Times New Roman"/>
          <w:b/>
          <w:sz w:val="24"/>
          <w:szCs w:val="24"/>
        </w:rPr>
      </w:pPr>
      <w:r w:rsidRPr="008C1481">
        <w:rPr>
          <w:rFonts w:ascii="Times New Roman" w:hAnsi="Times New Roman" w:cs="Times New Roman"/>
          <w:noProof/>
          <w:sz w:val="24"/>
          <w:szCs w:val="24"/>
          <w:lang w:eastAsia="ru-RU"/>
        </w:rPr>
        <w:drawing>
          <wp:inline distT="0" distB="0" distL="0" distR="0">
            <wp:extent cx="4572000" cy="27432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B7B0E" w:rsidRPr="008C1481" w:rsidRDefault="00BB7B0E" w:rsidP="008C1481">
      <w:pPr>
        <w:pStyle w:val="aa"/>
        <w:tabs>
          <w:tab w:val="decimal" w:pos="4080"/>
          <w:tab w:val="decimal" w:pos="6635"/>
          <w:tab w:val="decimal" w:pos="10200"/>
          <w:tab w:val="decimal" w:pos="11400"/>
        </w:tabs>
        <w:spacing w:after="0" w:line="240" w:lineRule="auto"/>
        <w:ind w:firstLine="709"/>
        <w:jc w:val="center"/>
        <w:rPr>
          <w:rFonts w:ascii="Times New Roman" w:hAnsi="Times New Roman" w:cs="Times New Roman"/>
          <w:b/>
          <w:sz w:val="24"/>
          <w:szCs w:val="24"/>
        </w:rPr>
      </w:pPr>
    </w:p>
    <w:p w:rsidR="00BB7B0E" w:rsidRPr="008C1481" w:rsidRDefault="00BB7B0E" w:rsidP="008C1481">
      <w:pPr>
        <w:pStyle w:val="aa"/>
        <w:tabs>
          <w:tab w:val="decimal" w:pos="4080"/>
          <w:tab w:val="decimal" w:pos="6635"/>
          <w:tab w:val="decimal" w:pos="10200"/>
          <w:tab w:val="decimal" w:pos="11400"/>
        </w:tabs>
        <w:spacing w:after="0" w:line="240" w:lineRule="auto"/>
        <w:ind w:firstLine="709"/>
        <w:jc w:val="center"/>
        <w:rPr>
          <w:rFonts w:ascii="Times New Roman" w:hAnsi="Times New Roman" w:cs="Times New Roman"/>
          <w:b/>
          <w:sz w:val="24"/>
          <w:szCs w:val="24"/>
        </w:rPr>
      </w:pPr>
    </w:p>
    <w:p w:rsidR="00BB7B0E" w:rsidRPr="008C1481" w:rsidRDefault="00BB7B0E" w:rsidP="008C1481">
      <w:pPr>
        <w:pStyle w:val="aa"/>
        <w:tabs>
          <w:tab w:val="decimal" w:pos="4080"/>
          <w:tab w:val="decimal" w:pos="6635"/>
          <w:tab w:val="decimal" w:pos="10200"/>
          <w:tab w:val="decimal" w:pos="11400"/>
        </w:tabs>
        <w:spacing w:after="0" w:line="240" w:lineRule="auto"/>
        <w:ind w:firstLine="709"/>
        <w:jc w:val="center"/>
        <w:rPr>
          <w:rFonts w:ascii="Times New Roman" w:hAnsi="Times New Roman" w:cs="Times New Roman"/>
          <w:b/>
          <w:sz w:val="24"/>
          <w:szCs w:val="24"/>
        </w:rPr>
      </w:pPr>
    </w:p>
    <w:p w:rsidR="00BB7B0E" w:rsidRPr="008C1481" w:rsidRDefault="00BB7B0E" w:rsidP="008C1481">
      <w:pPr>
        <w:pStyle w:val="aa"/>
        <w:tabs>
          <w:tab w:val="decimal" w:pos="4080"/>
          <w:tab w:val="decimal" w:pos="6635"/>
          <w:tab w:val="decimal" w:pos="10200"/>
          <w:tab w:val="decimal" w:pos="11400"/>
        </w:tabs>
        <w:spacing w:after="0" w:line="240" w:lineRule="auto"/>
        <w:ind w:firstLine="709"/>
        <w:jc w:val="center"/>
        <w:rPr>
          <w:rFonts w:ascii="Times New Roman" w:hAnsi="Times New Roman" w:cs="Times New Roman"/>
          <w:b/>
          <w:sz w:val="24"/>
          <w:szCs w:val="24"/>
        </w:rPr>
      </w:pPr>
    </w:p>
    <w:p w:rsidR="00BB7B0E" w:rsidRPr="008C1481" w:rsidRDefault="00BB7B0E" w:rsidP="008C1481">
      <w:pPr>
        <w:pStyle w:val="aa"/>
        <w:tabs>
          <w:tab w:val="decimal" w:pos="4080"/>
          <w:tab w:val="decimal" w:pos="6635"/>
          <w:tab w:val="decimal" w:pos="10200"/>
          <w:tab w:val="decimal" w:pos="11400"/>
        </w:tabs>
        <w:spacing w:after="0" w:line="240" w:lineRule="auto"/>
        <w:ind w:firstLine="709"/>
        <w:jc w:val="center"/>
        <w:rPr>
          <w:rFonts w:ascii="Times New Roman" w:hAnsi="Times New Roman" w:cs="Times New Roman"/>
          <w:b/>
          <w:sz w:val="24"/>
          <w:szCs w:val="24"/>
        </w:rPr>
      </w:pPr>
    </w:p>
    <w:p w:rsidR="00BB7B0E" w:rsidRPr="008C1481" w:rsidRDefault="00BB7B0E" w:rsidP="008C1481">
      <w:pPr>
        <w:pStyle w:val="aa"/>
        <w:tabs>
          <w:tab w:val="decimal" w:pos="4080"/>
          <w:tab w:val="decimal" w:pos="6635"/>
          <w:tab w:val="decimal" w:pos="10200"/>
          <w:tab w:val="decimal" w:pos="11400"/>
        </w:tabs>
        <w:spacing w:after="0" w:line="240" w:lineRule="auto"/>
        <w:ind w:firstLine="709"/>
        <w:jc w:val="center"/>
        <w:rPr>
          <w:rFonts w:ascii="Times New Roman" w:hAnsi="Times New Roman" w:cs="Times New Roman"/>
          <w:b/>
          <w:sz w:val="24"/>
          <w:szCs w:val="24"/>
        </w:rPr>
      </w:pPr>
    </w:p>
    <w:p w:rsidR="00BB7B0E" w:rsidRPr="008C1481" w:rsidRDefault="00BB7B0E" w:rsidP="008C1481">
      <w:pPr>
        <w:pStyle w:val="aa"/>
        <w:tabs>
          <w:tab w:val="decimal" w:pos="4080"/>
          <w:tab w:val="decimal" w:pos="6635"/>
          <w:tab w:val="decimal" w:pos="10200"/>
          <w:tab w:val="decimal" w:pos="11400"/>
        </w:tabs>
        <w:spacing w:after="0" w:line="240" w:lineRule="auto"/>
        <w:ind w:firstLine="709"/>
        <w:jc w:val="center"/>
        <w:rPr>
          <w:rFonts w:ascii="Times New Roman" w:hAnsi="Times New Roman" w:cs="Times New Roman"/>
          <w:b/>
          <w:sz w:val="24"/>
          <w:szCs w:val="24"/>
        </w:rPr>
      </w:pPr>
    </w:p>
    <w:p w:rsidR="00BB7B0E" w:rsidRPr="008C1481" w:rsidRDefault="00BB7B0E" w:rsidP="008C1481">
      <w:pPr>
        <w:pStyle w:val="aa"/>
        <w:tabs>
          <w:tab w:val="decimal" w:pos="4080"/>
          <w:tab w:val="decimal" w:pos="6635"/>
          <w:tab w:val="decimal" w:pos="10200"/>
          <w:tab w:val="decimal" w:pos="11400"/>
        </w:tabs>
        <w:spacing w:after="0" w:line="240" w:lineRule="auto"/>
        <w:ind w:firstLine="709"/>
        <w:jc w:val="center"/>
        <w:rPr>
          <w:rFonts w:ascii="Times New Roman" w:hAnsi="Times New Roman" w:cs="Times New Roman"/>
          <w:b/>
          <w:sz w:val="24"/>
          <w:szCs w:val="24"/>
        </w:rPr>
      </w:pPr>
    </w:p>
    <w:p w:rsidR="00BB7B0E" w:rsidRPr="008C1481" w:rsidRDefault="00BB7B0E" w:rsidP="008C1481">
      <w:pPr>
        <w:pStyle w:val="aa"/>
        <w:tabs>
          <w:tab w:val="decimal" w:pos="4080"/>
          <w:tab w:val="decimal" w:pos="6635"/>
          <w:tab w:val="decimal" w:pos="10200"/>
          <w:tab w:val="decimal" w:pos="11400"/>
        </w:tabs>
        <w:spacing w:after="0" w:line="240" w:lineRule="auto"/>
        <w:ind w:firstLine="709"/>
        <w:jc w:val="center"/>
        <w:rPr>
          <w:rFonts w:ascii="Times New Roman" w:hAnsi="Times New Roman" w:cs="Times New Roman"/>
          <w:b/>
          <w:sz w:val="24"/>
          <w:szCs w:val="24"/>
        </w:rPr>
      </w:pPr>
    </w:p>
    <w:tbl>
      <w:tblPr>
        <w:tblW w:w="9361" w:type="dxa"/>
        <w:tblInd w:w="103" w:type="dxa"/>
        <w:tblLook w:val="04A0" w:firstRow="1" w:lastRow="0" w:firstColumn="1" w:lastColumn="0" w:noHBand="0" w:noVBand="1"/>
      </w:tblPr>
      <w:tblGrid>
        <w:gridCol w:w="1565"/>
        <w:gridCol w:w="1626"/>
        <w:gridCol w:w="1417"/>
        <w:gridCol w:w="1591"/>
        <w:gridCol w:w="1528"/>
        <w:gridCol w:w="1634"/>
      </w:tblGrid>
      <w:tr w:rsidR="00695B12" w:rsidRPr="008C1481" w:rsidTr="00695B12">
        <w:trPr>
          <w:trHeight w:val="328"/>
        </w:trPr>
        <w:tc>
          <w:tcPr>
            <w:tcW w:w="936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5B12" w:rsidRPr="008C1481" w:rsidRDefault="00695B12" w:rsidP="008C1481">
            <w:pPr>
              <w:spacing w:line="240" w:lineRule="auto"/>
              <w:jc w:val="center"/>
              <w:rPr>
                <w:rFonts w:ascii="Times New Roman" w:hAnsi="Times New Roman" w:cs="Times New Roman"/>
                <w:b/>
                <w:color w:val="000000"/>
                <w:sz w:val="24"/>
                <w:szCs w:val="24"/>
              </w:rPr>
            </w:pPr>
            <w:r w:rsidRPr="008C1481">
              <w:rPr>
                <w:rFonts w:ascii="Times New Roman" w:hAnsi="Times New Roman" w:cs="Times New Roman"/>
                <w:b/>
                <w:color w:val="000000"/>
                <w:sz w:val="24"/>
                <w:szCs w:val="24"/>
              </w:rPr>
              <w:lastRenderedPageBreak/>
              <w:t>Отчет по качеству знаний, учащихся за 2010-2011 уч. год</w:t>
            </w:r>
          </w:p>
          <w:p w:rsidR="00695B12" w:rsidRPr="008C1481" w:rsidRDefault="00695B12" w:rsidP="008C1481">
            <w:pPr>
              <w:spacing w:line="240" w:lineRule="auto"/>
              <w:ind w:firstLine="709"/>
              <w:jc w:val="center"/>
              <w:rPr>
                <w:rFonts w:ascii="Times New Roman" w:hAnsi="Times New Roman" w:cs="Times New Roman"/>
                <w:b/>
                <w:color w:val="000000"/>
                <w:sz w:val="24"/>
                <w:szCs w:val="24"/>
              </w:rPr>
            </w:pPr>
          </w:p>
        </w:tc>
      </w:tr>
      <w:tr w:rsidR="0089519C" w:rsidRPr="008C1481" w:rsidTr="00695B12">
        <w:trPr>
          <w:trHeight w:val="30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89519C" w:rsidRPr="008C1481" w:rsidRDefault="0089519C"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 </w:t>
            </w:r>
          </w:p>
        </w:tc>
        <w:tc>
          <w:tcPr>
            <w:tcW w:w="1626" w:type="dxa"/>
            <w:tcBorders>
              <w:top w:val="nil"/>
              <w:left w:val="nil"/>
              <w:bottom w:val="single" w:sz="4" w:space="0" w:color="auto"/>
              <w:right w:val="single" w:sz="4" w:space="0" w:color="auto"/>
            </w:tcBorders>
            <w:shd w:val="clear" w:color="auto" w:fill="auto"/>
            <w:noWrap/>
            <w:vAlign w:val="bottom"/>
            <w:hideMark/>
          </w:tcPr>
          <w:p w:rsidR="0089519C" w:rsidRPr="008C1481" w:rsidRDefault="0089519C"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 xml:space="preserve">2-я ч.- без применения </w:t>
            </w:r>
            <w:r w:rsidR="00D72114" w:rsidRPr="008C1481">
              <w:rPr>
                <w:rFonts w:ascii="Times New Roman" w:hAnsi="Times New Roman" w:cs="Times New Roman"/>
                <w:color w:val="000000"/>
                <w:sz w:val="24"/>
                <w:szCs w:val="24"/>
              </w:rPr>
              <w:t>ИТ</w:t>
            </w:r>
          </w:p>
        </w:tc>
        <w:tc>
          <w:tcPr>
            <w:tcW w:w="1417" w:type="dxa"/>
            <w:tcBorders>
              <w:top w:val="nil"/>
              <w:left w:val="nil"/>
              <w:bottom w:val="single" w:sz="4" w:space="0" w:color="auto"/>
              <w:right w:val="single" w:sz="4" w:space="0" w:color="auto"/>
            </w:tcBorders>
            <w:shd w:val="clear" w:color="auto" w:fill="auto"/>
            <w:noWrap/>
            <w:vAlign w:val="bottom"/>
            <w:hideMark/>
          </w:tcPr>
          <w:p w:rsidR="0089519C" w:rsidRPr="008C1481" w:rsidRDefault="0089519C"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 </w:t>
            </w:r>
          </w:p>
        </w:tc>
        <w:tc>
          <w:tcPr>
            <w:tcW w:w="1591" w:type="dxa"/>
            <w:tcBorders>
              <w:top w:val="nil"/>
              <w:left w:val="nil"/>
              <w:bottom w:val="single" w:sz="4" w:space="0" w:color="auto"/>
              <w:right w:val="nil"/>
            </w:tcBorders>
            <w:shd w:val="clear" w:color="auto" w:fill="auto"/>
            <w:noWrap/>
            <w:vAlign w:val="bottom"/>
            <w:hideMark/>
          </w:tcPr>
          <w:p w:rsidR="0089519C" w:rsidRPr="008C1481" w:rsidRDefault="0089519C"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 </w:t>
            </w:r>
          </w:p>
        </w:tc>
        <w:tc>
          <w:tcPr>
            <w:tcW w:w="1528" w:type="dxa"/>
            <w:tcBorders>
              <w:top w:val="single" w:sz="4" w:space="0" w:color="auto"/>
              <w:left w:val="single" w:sz="4" w:space="0" w:color="auto"/>
              <w:bottom w:val="single" w:sz="4" w:space="0" w:color="auto"/>
              <w:right w:val="nil"/>
            </w:tcBorders>
            <w:shd w:val="clear" w:color="auto" w:fill="auto"/>
            <w:noWrap/>
            <w:vAlign w:val="bottom"/>
            <w:hideMark/>
          </w:tcPr>
          <w:p w:rsidR="0089519C" w:rsidRPr="008C1481" w:rsidRDefault="0089519C"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 </w:t>
            </w:r>
          </w:p>
        </w:tc>
        <w:tc>
          <w:tcPr>
            <w:tcW w:w="1634" w:type="dxa"/>
            <w:tcBorders>
              <w:top w:val="single" w:sz="4" w:space="0" w:color="auto"/>
              <w:left w:val="nil"/>
              <w:bottom w:val="single" w:sz="4" w:space="0" w:color="auto"/>
              <w:right w:val="single" w:sz="4" w:space="0" w:color="auto"/>
            </w:tcBorders>
            <w:shd w:val="clear" w:color="auto" w:fill="auto"/>
            <w:noWrap/>
            <w:vAlign w:val="bottom"/>
            <w:hideMark/>
          </w:tcPr>
          <w:p w:rsidR="0089519C" w:rsidRPr="008C1481" w:rsidRDefault="0089519C"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 </w:t>
            </w:r>
          </w:p>
        </w:tc>
      </w:tr>
      <w:tr w:rsidR="0089519C" w:rsidRPr="008C1481" w:rsidTr="00695B12">
        <w:trPr>
          <w:trHeight w:val="30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89519C" w:rsidRPr="008C1481" w:rsidRDefault="0089519C" w:rsidP="008C1481">
            <w:pPr>
              <w:spacing w:line="240" w:lineRule="auto"/>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класс</w:t>
            </w:r>
          </w:p>
        </w:tc>
        <w:tc>
          <w:tcPr>
            <w:tcW w:w="1626" w:type="dxa"/>
            <w:tcBorders>
              <w:top w:val="nil"/>
              <w:left w:val="nil"/>
              <w:bottom w:val="single" w:sz="4" w:space="0" w:color="auto"/>
              <w:right w:val="single" w:sz="4" w:space="0" w:color="auto"/>
            </w:tcBorders>
            <w:shd w:val="clear" w:color="auto" w:fill="auto"/>
            <w:noWrap/>
            <w:vAlign w:val="bottom"/>
            <w:hideMark/>
          </w:tcPr>
          <w:p w:rsidR="0089519C" w:rsidRPr="008C1481" w:rsidRDefault="0089519C"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кол-во</w:t>
            </w:r>
          </w:p>
        </w:tc>
        <w:tc>
          <w:tcPr>
            <w:tcW w:w="1417" w:type="dxa"/>
            <w:tcBorders>
              <w:top w:val="nil"/>
              <w:left w:val="nil"/>
              <w:bottom w:val="single" w:sz="4" w:space="0" w:color="auto"/>
              <w:right w:val="single" w:sz="4" w:space="0" w:color="auto"/>
            </w:tcBorders>
            <w:shd w:val="clear" w:color="auto" w:fill="auto"/>
            <w:noWrap/>
            <w:vAlign w:val="bottom"/>
            <w:hideMark/>
          </w:tcPr>
          <w:p w:rsidR="0089519C" w:rsidRPr="008C1481" w:rsidRDefault="0089519C"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"5"</w:t>
            </w:r>
          </w:p>
        </w:tc>
        <w:tc>
          <w:tcPr>
            <w:tcW w:w="1591" w:type="dxa"/>
            <w:tcBorders>
              <w:top w:val="nil"/>
              <w:left w:val="nil"/>
              <w:bottom w:val="single" w:sz="4" w:space="0" w:color="auto"/>
              <w:right w:val="nil"/>
            </w:tcBorders>
            <w:shd w:val="clear" w:color="auto" w:fill="auto"/>
            <w:noWrap/>
            <w:vAlign w:val="bottom"/>
            <w:hideMark/>
          </w:tcPr>
          <w:p w:rsidR="0089519C" w:rsidRPr="008C1481" w:rsidRDefault="0089519C"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"4"</w:t>
            </w:r>
          </w:p>
        </w:tc>
        <w:tc>
          <w:tcPr>
            <w:tcW w:w="1528" w:type="dxa"/>
            <w:tcBorders>
              <w:top w:val="nil"/>
              <w:left w:val="single" w:sz="4" w:space="0" w:color="auto"/>
              <w:bottom w:val="nil"/>
              <w:right w:val="nil"/>
            </w:tcBorders>
            <w:shd w:val="clear" w:color="auto" w:fill="auto"/>
            <w:noWrap/>
            <w:vAlign w:val="bottom"/>
            <w:hideMark/>
          </w:tcPr>
          <w:p w:rsidR="0089519C" w:rsidRPr="008C1481" w:rsidRDefault="0089519C"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 к/</w:t>
            </w:r>
            <w:r w:rsidR="00695B12" w:rsidRPr="008C1481">
              <w:rPr>
                <w:rFonts w:ascii="Times New Roman" w:hAnsi="Times New Roman" w:cs="Times New Roman"/>
                <w:color w:val="000000"/>
                <w:sz w:val="24"/>
                <w:szCs w:val="24"/>
              </w:rPr>
              <w:t>з</w:t>
            </w:r>
          </w:p>
        </w:tc>
        <w:tc>
          <w:tcPr>
            <w:tcW w:w="1634" w:type="dxa"/>
            <w:tcBorders>
              <w:top w:val="nil"/>
              <w:left w:val="nil"/>
              <w:bottom w:val="nil"/>
              <w:right w:val="single" w:sz="4" w:space="0" w:color="auto"/>
            </w:tcBorders>
            <w:shd w:val="clear" w:color="auto" w:fill="auto"/>
            <w:noWrap/>
            <w:vAlign w:val="bottom"/>
            <w:hideMark/>
          </w:tcPr>
          <w:p w:rsidR="0089519C" w:rsidRPr="008C1481" w:rsidRDefault="0089519C"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 </w:t>
            </w:r>
          </w:p>
        </w:tc>
      </w:tr>
      <w:tr w:rsidR="0089519C" w:rsidRPr="008C1481" w:rsidTr="00BB7B0E">
        <w:trPr>
          <w:trHeight w:val="30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89519C" w:rsidRPr="008C1481" w:rsidRDefault="00706B64"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6</w:t>
            </w:r>
            <w:r w:rsidR="0089519C" w:rsidRPr="008C1481">
              <w:rPr>
                <w:rFonts w:ascii="Times New Roman" w:hAnsi="Times New Roman" w:cs="Times New Roman"/>
                <w:color w:val="000000"/>
                <w:sz w:val="24"/>
                <w:szCs w:val="24"/>
              </w:rPr>
              <w:t>а</w:t>
            </w:r>
          </w:p>
        </w:tc>
        <w:tc>
          <w:tcPr>
            <w:tcW w:w="1626" w:type="dxa"/>
            <w:tcBorders>
              <w:top w:val="nil"/>
              <w:left w:val="nil"/>
              <w:bottom w:val="single" w:sz="4" w:space="0" w:color="auto"/>
              <w:right w:val="single" w:sz="4" w:space="0" w:color="auto"/>
            </w:tcBorders>
            <w:shd w:val="clear" w:color="auto" w:fill="auto"/>
            <w:noWrap/>
            <w:vAlign w:val="bottom"/>
            <w:hideMark/>
          </w:tcPr>
          <w:p w:rsidR="0089519C" w:rsidRPr="008C1481" w:rsidRDefault="0089519C"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24</w:t>
            </w:r>
          </w:p>
        </w:tc>
        <w:tc>
          <w:tcPr>
            <w:tcW w:w="1417" w:type="dxa"/>
            <w:tcBorders>
              <w:top w:val="nil"/>
              <w:left w:val="nil"/>
              <w:bottom w:val="single" w:sz="4" w:space="0" w:color="auto"/>
              <w:right w:val="single" w:sz="4" w:space="0" w:color="auto"/>
            </w:tcBorders>
            <w:shd w:val="clear" w:color="auto" w:fill="auto"/>
            <w:noWrap/>
            <w:vAlign w:val="bottom"/>
          </w:tcPr>
          <w:p w:rsidR="0089519C"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3</w:t>
            </w:r>
          </w:p>
        </w:tc>
        <w:tc>
          <w:tcPr>
            <w:tcW w:w="1591" w:type="dxa"/>
            <w:tcBorders>
              <w:top w:val="nil"/>
              <w:left w:val="nil"/>
              <w:bottom w:val="single" w:sz="4" w:space="0" w:color="auto"/>
              <w:right w:val="nil"/>
            </w:tcBorders>
            <w:shd w:val="clear" w:color="auto" w:fill="auto"/>
            <w:noWrap/>
            <w:vAlign w:val="bottom"/>
          </w:tcPr>
          <w:p w:rsidR="0089519C"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17</w:t>
            </w:r>
          </w:p>
        </w:tc>
        <w:tc>
          <w:tcPr>
            <w:tcW w:w="1528" w:type="dxa"/>
            <w:tcBorders>
              <w:top w:val="single" w:sz="4" w:space="0" w:color="auto"/>
              <w:left w:val="single" w:sz="4" w:space="0" w:color="auto"/>
              <w:bottom w:val="single" w:sz="4" w:space="0" w:color="auto"/>
              <w:right w:val="nil"/>
            </w:tcBorders>
            <w:shd w:val="clear" w:color="auto" w:fill="auto"/>
            <w:noWrap/>
            <w:vAlign w:val="bottom"/>
          </w:tcPr>
          <w:p w:rsidR="0089519C"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83</w:t>
            </w:r>
          </w:p>
        </w:tc>
        <w:tc>
          <w:tcPr>
            <w:tcW w:w="1634" w:type="dxa"/>
            <w:tcBorders>
              <w:top w:val="single" w:sz="4" w:space="0" w:color="auto"/>
              <w:left w:val="nil"/>
              <w:bottom w:val="single" w:sz="4" w:space="0" w:color="auto"/>
              <w:right w:val="single" w:sz="4" w:space="0" w:color="auto"/>
            </w:tcBorders>
            <w:shd w:val="clear" w:color="auto" w:fill="auto"/>
            <w:noWrap/>
            <w:vAlign w:val="bottom"/>
            <w:hideMark/>
          </w:tcPr>
          <w:p w:rsidR="0089519C" w:rsidRPr="008C1481" w:rsidRDefault="0089519C"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 </w:t>
            </w:r>
          </w:p>
        </w:tc>
      </w:tr>
      <w:tr w:rsidR="0089519C" w:rsidRPr="008C1481" w:rsidTr="00695B12">
        <w:trPr>
          <w:trHeight w:val="30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89519C" w:rsidRPr="008C1481" w:rsidRDefault="00706B64"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 xml:space="preserve">6 </w:t>
            </w:r>
            <w:r w:rsidR="0089519C" w:rsidRPr="008C1481">
              <w:rPr>
                <w:rFonts w:ascii="Times New Roman" w:hAnsi="Times New Roman" w:cs="Times New Roman"/>
                <w:color w:val="000000"/>
                <w:sz w:val="24"/>
                <w:szCs w:val="24"/>
              </w:rPr>
              <w:t>б</w:t>
            </w:r>
          </w:p>
        </w:tc>
        <w:tc>
          <w:tcPr>
            <w:tcW w:w="1626" w:type="dxa"/>
            <w:tcBorders>
              <w:top w:val="nil"/>
              <w:left w:val="nil"/>
              <w:bottom w:val="single" w:sz="4" w:space="0" w:color="auto"/>
              <w:right w:val="single" w:sz="4" w:space="0" w:color="auto"/>
            </w:tcBorders>
            <w:shd w:val="clear" w:color="auto" w:fill="auto"/>
            <w:noWrap/>
            <w:vAlign w:val="bottom"/>
            <w:hideMark/>
          </w:tcPr>
          <w:p w:rsidR="0089519C" w:rsidRPr="008C1481" w:rsidRDefault="0089519C"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24</w:t>
            </w:r>
          </w:p>
        </w:tc>
        <w:tc>
          <w:tcPr>
            <w:tcW w:w="1417" w:type="dxa"/>
            <w:tcBorders>
              <w:top w:val="nil"/>
              <w:left w:val="nil"/>
              <w:bottom w:val="single" w:sz="4" w:space="0" w:color="auto"/>
              <w:right w:val="single" w:sz="4" w:space="0" w:color="auto"/>
            </w:tcBorders>
            <w:shd w:val="clear" w:color="auto" w:fill="auto"/>
            <w:noWrap/>
            <w:vAlign w:val="bottom"/>
            <w:hideMark/>
          </w:tcPr>
          <w:p w:rsidR="0089519C" w:rsidRPr="008C1481" w:rsidRDefault="0089519C"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10</w:t>
            </w:r>
          </w:p>
        </w:tc>
        <w:tc>
          <w:tcPr>
            <w:tcW w:w="1591" w:type="dxa"/>
            <w:tcBorders>
              <w:top w:val="nil"/>
              <w:left w:val="nil"/>
              <w:bottom w:val="single" w:sz="4" w:space="0" w:color="auto"/>
              <w:right w:val="nil"/>
            </w:tcBorders>
            <w:shd w:val="clear" w:color="auto" w:fill="auto"/>
            <w:noWrap/>
            <w:vAlign w:val="bottom"/>
            <w:hideMark/>
          </w:tcPr>
          <w:p w:rsidR="0089519C" w:rsidRPr="008C1481" w:rsidRDefault="0089519C"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11</w:t>
            </w:r>
          </w:p>
        </w:tc>
        <w:tc>
          <w:tcPr>
            <w:tcW w:w="1528" w:type="dxa"/>
            <w:tcBorders>
              <w:top w:val="nil"/>
              <w:left w:val="single" w:sz="4" w:space="0" w:color="auto"/>
              <w:bottom w:val="single" w:sz="4" w:space="0" w:color="auto"/>
              <w:right w:val="nil"/>
            </w:tcBorders>
            <w:shd w:val="clear" w:color="auto" w:fill="auto"/>
            <w:noWrap/>
            <w:vAlign w:val="bottom"/>
            <w:hideMark/>
          </w:tcPr>
          <w:p w:rsidR="0089519C" w:rsidRPr="008C1481" w:rsidRDefault="0089519C"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87,5</w:t>
            </w:r>
          </w:p>
        </w:tc>
        <w:tc>
          <w:tcPr>
            <w:tcW w:w="1634" w:type="dxa"/>
            <w:tcBorders>
              <w:top w:val="nil"/>
              <w:left w:val="nil"/>
              <w:bottom w:val="single" w:sz="4" w:space="0" w:color="auto"/>
              <w:right w:val="single" w:sz="4" w:space="0" w:color="auto"/>
            </w:tcBorders>
            <w:shd w:val="clear" w:color="auto" w:fill="auto"/>
            <w:noWrap/>
            <w:vAlign w:val="bottom"/>
            <w:hideMark/>
          </w:tcPr>
          <w:p w:rsidR="0089519C" w:rsidRPr="008C1481" w:rsidRDefault="0089519C"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 </w:t>
            </w:r>
          </w:p>
        </w:tc>
      </w:tr>
      <w:tr w:rsidR="00BB7B0E" w:rsidRPr="008C1481" w:rsidTr="00695B12">
        <w:trPr>
          <w:trHeight w:val="30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6 в</w:t>
            </w:r>
          </w:p>
        </w:tc>
        <w:tc>
          <w:tcPr>
            <w:tcW w:w="1626" w:type="dxa"/>
            <w:tcBorders>
              <w:top w:val="nil"/>
              <w:left w:val="nil"/>
              <w:bottom w:val="single" w:sz="4" w:space="0" w:color="auto"/>
              <w:right w:val="single" w:sz="4" w:space="0" w:color="auto"/>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24</w:t>
            </w:r>
          </w:p>
        </w:tc>
        <w:tc>
          <w:tcPr>
            <w:tcW w:w="1417" w:type="dxa"/>
            <w:tcBorders>
              <w:top w:val="nil"/>
              <w:left w:val="nil"/>
              <w:bottom w:val="single" w:sz="4" w:space="0" w:color="auto"/>
              <w:right w:val="single" w:sz="4" w:space="0" w:color="auto"/>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9</w:t>
            </w:r>
          </w:p>
        </w:tc>
        <w:tc>
          <w:tcPr>
            <w:tcW w:w="1591" w:type="dxa"/>
            <w:tcBorders>
              <w:top w:val="nil"/>
              <w:left w:val="nil"/>
              <w:bottom w:val="single" w:sz="4" w:space="0" w:color="auto"/>
              <w:right w:val="nil"/>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12</w:t>
            </w:r>
          </w:p>
        </w:tc>
        <w:tc>
          <w:tcPr>
            <w:tcW w:w="1528" w:type="dxa"/>
            <w:tcBorders>
              <w:top w:val="nil"/>
              <w:left w:val="single" w:sz="4" w:space="0" w:color="auto"/>
              <w:bottom w:val="single" w:sz="4" w:space="0" w:color="auto"/>
              <w:right w:val="nil"/>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87,5</w:t>
            </w:r>
          </w:p>
        </w:tc>
        <w:tc>
          <w:tcPr>
            <w:tcW w:w="1634" w:type="dxa"/>
            <w:tcBorders>
              <w:top w:val="nil"/>
              <w:left w:val="nil"/>
              <w:bottom w:val="single" w:sz="4" w:space="0" w:color="auto"/>
              <w:right w:val="single" w:sz="4" w:space="0" w:color="auto"/>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 </w:t>
            </w:r>
          </w:p>
        </w:tc>
      </w:tr>
      <w:tr w:rsidR="00BB7B0E" w:rsidRPr="008C1481" w:rsidTr="00695B12">
        <w:trPr>
          <w:trHeight w:val="30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итог</w:t>
            </w:r>
          </w:p>
        </w:tc>
        <w:tc>
          <w:tcPr>
            <w:tcW w:w="1626" w:type="dxa"/>
            <w:tcBorders>
              <w:top w:val="nil"/>
              <w:left w:val="nil"/>
              <w:bottom w:val="single" w:sz="4" w:space="0" w:color="auto"/>
              <w:right w:val="single" w:sz="4" w:space="0" w:color="auto"/>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72</w:t>
            </w:r>
          </w:p>
        </w:tc>
        <w:tc>
          <w:tcPr>
            <w:tcW w:w="1417" w:type="dxa"/>
            <w:tcBorders>
              <w:top w:val="nil"/>
              <w:left w:val="nil"/>
              <w:bottom w:val="single" w:sz="4" w:space="0" w:color="auto"/>
              <w:right w:val="single" w:sz="4" w:space="0" w:color="auto"/>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22</w:t>
            </w:r>
          </w:p>
        </w:tc>
        <w:tc>
          <w:tcPr>
            <w:tcW w:w="1591" w:type="dxa"/>
            <w:tcBorders>
              <w:top w:val="nil"/>
              <w:left w:val="nil"/>
              <w:bottom w:val="single" w:sz="4" w:space="0" w:color="auto"/>
              <w:right w:val="nil"/>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40</w:t>
            </w:r>
          </w:p>
        </w:tc>
        <w:tc>
          <w:tcPr>
            <w:tcW w:w="1528" w:type="dxa"/>
            <w:tcBorders>
              <w:top w:val="nil"/>
              <w:left w:val="single" w:sz="4" w:space="0" w:color="auto"/>
              <w:bottom w:val="single" w:sz="4" w:space="0" w:color="auto"/>
              <w:right w:val="nil"/>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86</w:t>
            </w:r>
          </w:p>
        </w:tc>
        <w:tc>
          <w:tcPr>
            <w:tcW w:w="1634" w:type="dxa"/>
            <w:tcBorders>
              <w:top w:val="nil"/>
              <w:left w:val="nil"/>
              <w:bottom w:val="single" w:sz="4" w:space="0" w:color="auto"/>
              <w:right w:val="single" w:sz="4" w:space="0" w:color="auto"/>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 </w:t>
            </w:r>
          </w:p>
        </w:tc>
      </w:tr>
      <w:tr w:rsidR="00BB7B0E" w:rsidRPr="008C1481" w:rsidTr="00695B12">
        <w:trPr>
          <w:trHeight w:val="30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 </w:t>
            </w:r>
          </w:p>
        </w:tc>
        <w:tc>
          <w:tcPr>
            <w:tcW w:w="1626" w:type="dxa"/>
            <w:tcBorders>
              <w:top w:val="nil"/>
              <w:left w:val="nil"/>
              <w:bottom w:val="single" w:sz="4" w:space="0" w:color="auto"/>
              <w:right w:val="single" w:sz="4" w:space="0" w:color="auto"/>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4-я ч.-с применением ИТ</w:t>
            </w:r>
          </w:p>
        </w:tc>
        <w:tc>
          <w:tcPr>
            <w:tcW w:w="1417" w:type="dxa"/>
            <w:tcBorders>
              <w:top w:val="nil"/>
              <w:left w:val="nil"/>
              <w:bottom w:val="single" w:sz="4" w:space="0" w:color="auto"/>
              <w:right w:val="single" w:sz="4" w:space="0" w:color="auto"/>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 </w:t>
            </w:r>
          </w:p>
        </w:tc>
        <w:tc>
          <w:tcPr>
            <w:tcW w:w="1591" w:type="dxa"/>
            <w:tcBorders>
              <w:top w:val="nil"/>
              <w:left w:val="nil"/>
              <w:bottom w:val="single" w:sz="4" w:space="0" w:color="auto"/>
              <w:right w:val="nil"/>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 </w:t>
            </w:r>
          </w:p>
        </w:tc>
        <w:tc>
          <w:tcPr>
            <w:tcW w:w="1528" w:type="dxa"/>
            <w:tcBorders>
              <w:top w:val="nil"/>
              <w:left w:val="single" w:sz="4" w:space="0" w:color="auto"/>
              <w:bottom w:val="nil"/>
              <w:right w:val="nil"/>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 </w:t>
            </w:r>
          </w:p>
        </w:tc>
        <w:tc>
          <w:tcPr>
            <w:tcW w:w="1634" w:type="dxa"/>
            <w:tcBorders>
              <w:top w:val="nil"/>
              <w:left w:val="nil"/>
              <w:bottom w:val="nil"/>
              <w:right w:val="single" w:sz="4" w:space="0" w:color="auto"/>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 </w:t>
            </w:r>
          </w:p>
        </w:tc>
      </w:tr>
      <w:tr w:rsidR="00BB7B0E" w:rsidRPr="008C1481" w:rsidTr="00BB7B0E">
        <w:trPr>
          <w:trHeight w:val="30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6 а</w:t>
            </w:r>
          </w:p>
        </w:tc>
        <w:tc>
          <w:tcPr>
            <w:tcW w:w="1626" w:type="dxa"/>
            <w:tcBorders>
              <w:top w:val="nil"/>
              <w:left w:val="nil"/>
              <w:bottom w:val="single" w:sz="4" w:space="0" w:color="auto"/>
              <w:right w:val="single" w:sz="4" w:space="0" w:color="auto"/>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24</w:t>
            </w:r>
          </w:p>
        </w:tc>
        <w:tc>
          <w:tcPr>
            <w:tcW w:w="1417" w:type="dxa"/>
            <w:tcBorders>
              <w:top w:val="nil"/>
              <w:left w:val="nil"/>
              <w:bottom w:val="single" w:sz="4" w:space="0" w:color="auto"/>
              <w:right w:val="single" w:sz="4" w:space="0" w:color="auto"/>
            </w:tcBorders>
            <w:shd w:val="clear" w:color="auto" w:fill="auto"/>
            <w:noWrap/>
            <w:vAlign w:val="bottom"/>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10</w:t>
            </w:r>
          </w:p>
        </w:tc>
        <w:tc>
          <w:tcPr>
            <w:tcW w:w="1591" w:type="dxa"/>
            <w:tcBorders>
              <w:top w:val="nil"/>
              <w:left w:val="nil"/>
              <w:bottom w:val="single" w:sz="4" w:space="0" w:color="auto"/>
              <w:right w:val="nil"/>
            </w:tcBorders>
            <w:shd w:val="clear" w:color="auto" w:fill="auto"/>
            <w:noWrap/>
            <w:vAlign w:val="bottom"/>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12</w:t>
            </w:r>
          </w:p>
        </w:tc>
        <w:tc>
          <w:tcPr>
            <w:tcW w:w="1528" w:type="dxa"/>
            <w:tcBorders>
              <w:top w:val="single" w:sz="4" w:space="0" w:color="auto"/>
              <w:left w:val="single" w:sz="4" w:space="0" w:color="auto"/>
              <w:bottom w:val="single" w:sz="4" w:space="0" w:color="auto"/>
              <w:right w:val="nil"/>
            </w:tcBorders>
            <w:shd w:val="clear" w:color="auto" w:fill="auto"/>
            <w:noWrap/>
            <w:vAlign w:val="bottom"/>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92</w:t>
            </w:r>
          </w:p>
        </w:tc>
        <w:tc>
          <w:tcPr>
            <w:tcW w:w="1634" w:type="dxa"/>
            <w:tcBorders>
              <w:top w:val="single" w:sz="4" w:space="0" w:color="auto"/>
              <w:left w:val="nil"/>
              <w:bottom w:val="single" w:sz="4" w:space="0" w:color="auto"/>
              <w:right w:val="single" w:sz="4" w:space="0" w:color="auto"/>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 </w:t>
            </w:r>
          </w:p>
        </w:tc>
      </w:tr>
      <w:tr w:rsidR="00BB7B0E" w:rsidRPr="008C1481" w:rsidTr="00695B12">
        <w:trPr>
          <w:trHeight w:val="30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6 б</w:t>
            </w:r>
          </w:p>
        </w:tc>
        <w:tc>
          <w:tcPr>
            <w:tcW w:w="1626" w:type="dxa"/>
            <w:tcBorders>
              <w:top w:val="nil"/>
              <w:left w:val="nil"/>
              <w:bottom w:val="single" w:sz="4" w:space="0" w:color="auto"/>
              <w:right w:val="single" w:sz="4" w:space="0" w:color="auto"/>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24</w:t>
            </w:r>
          </w:p>
        </w:tc>
        <w:tc>
          <w:tcPr>
            <w:tcW w:w="1417" w:type="dxa"/>
            <w:tcBorders>
              <w:top w:val="nil"/>
              <w:left w:val="nil"/>
              <w:bottom w:val="single" w:sz="4" w:space="0" w:color="auto"/>
              <w:right w:val="single" w:sz="4" w:space="0" w:color="auto"/>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12</w:t>
            </w:r>
          </w:p>
        </w:tc>
        <w:tc>
          <w:tcPr>
            <w:tcW w:w="1591" w:type="dxa"/>
            <w:tcBorders>
              <w:top w:val="nil"/>
              <w:left w:val="nil"/>
              <w:bottom w:val="single" w:sz="4" w:space="0" w:color="auto"/>
              <w:right w:val="nil"/>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12</w:t>
            </w:r>
          </w:p>
        </w:tc>
        <w:tc>
          <w:tcPr>
            <w:tcW w:w="1528" w:type="dxa"/>
            <w:tcBorders>
              <w:top w:val="nil"/>
              <w:left w:val="single" w:sz="4" w:space="0" w:color="auto"/>
              <w:bottom w:val="single" w:sz="4" w:space="0" w:color="auto"/>
              <w:right w:val="nil"/>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100</w:t>
            </w:r>
          </w:p>
        </w:tc>
        <w:tc>
          <w:tcPr>
            <w:tcW w:w="1634" w:type="dxa"/>
            <w:tcBorders>
              <w:top w:val="nil"/>
              <w:left w:val="nil"/>
              <w:bottom w:val="single" w:sz="4" w:space="0" w:color="auto"/>
              <w:right w:val="single" w:sz="4" w:space="0" w:color="auto"/>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 </w:t>
            </w:r>
          </w:p>
        </w:tc>
      </w:tr>
      <w:tr w:rsidR="00BB7B0E" w:rsidRPr="008C1481" w:rsidTr="00695B12">
        <w:trPr>
          <w:trHeight w:val="30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6 в</w:t>
            </w:r>
          </w:p>
        </w:tc>
        <w:tc>
          <w:tcPr>
            <w:tcW w:w="1626" w:type="dxa"/>
            <w:tcBorders>
              <w:top w:val="nil"/>
              <w:left w:val="nil"/>
              <w:bottom w:val="single" w:sz="4" w:space="0" w:color="auto"/>
              <w:right w:val="single" w:sz="4" w:space="0" w:color="auto"/>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24</w:t>
            </w:r>
          </w:p>
        </w:tc>
        <w:tc>
          <w:tcPr>
            <w:tcW w:w="1417" w:type="dxa"/>
            <w:tcBorders>
              <w:top w:val="nil"/>
              <w:left w:val="nil"/>
              <w:bottom w:val="single" w:sz="4" w:space="0" w:color="auto"/>
              <w:right w:val="single" w:sz="4" w:space="0" w:color="auto"/>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5</w:t>
            </w:r>
          </w:p>
        </w:tc>
        <w:tc>
          <w:tcPr>
            <w:tcW w:w="1591" w:type="dxa"/>
            <w:tcBorders>
              <w:top w:val="nil"/>
              <w:left w:val="nil"/>
              <w:bottom w:val="single" w:sz="4" w:space="0" w:color="auto"/>
              <w:right w:val="nil"/>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18</w:t>
            </w:r>
          </w:p>
        </w:tc>
        <w:tc>
          <w:tcPr>
            <w:tcW w:w="1528" w:type="dxa"/>
            <w:tcBorders>
              <w:top w:val="nil"/>
              <w:left w:val="single" w:sz="4" w:space="0" w:color="auto"/>
              <w:bottom w:val="single" w:sz="4" w:space="0" w:color="auto"/>
              <w:right w:val="nil"/>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96</w:t>
            </w:r>
          </w:p>
        </w:tc>
        <w:tc>
          <w:tcPr>
            <w:tcW w:w="1634" w:type="dxa"/>
            <w:tcBorders>
              <w:top w:val="nil"/>
              <w:left w:val="nil"/>
              <w:bottom w:val="single" w:sz="4" w:space="0" w:color="auto"/>
              <w:right w:val="single" w:sz="4" w:space="0" w:color="auto"/>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 </w:t>
            </w:r>
          </w:p>
        </w:tc>
      </w:tr>
      <w:tr w:rsidR="00BB7B0E" w:rsidRPr="008C1481" w:rsidTr="00695B12">
        <w:trPr>
          <w:trHeight w:val="300"/>
        </w:trPr>
        <w:tc>
          <w:tcPr>
            <w:tcW w:w="1565" w:type="dxa"/>
            <w:tcBorders>
              <w:top w:val="nil"/>
              <w:left w:val="single" w:sz="4" w:space="0" w:color="auto"/>
              <w:bottom w:val="nil"/>
              <w:right w:val="single" w:sz="4" w:space="0" w:color="auto"/>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итог</w:t>
            </w:r>
          </w:p>
        </w:tc>
        <w:tc>
          <w:tcPr>
            <w:tcW w:w="1626" w:type="dxa"/>
            <w:tcBorders>
              <w:top w:val="nil"/>
              <w:left w:val="nil"/>
              <w:bottom w:val="nil"/>
              <w:right w:val="single" w:sz="4" w:space="0" w:color="auto"/>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72</w:t>
            </w:r>
          </w:p>
        </w:tc>
        <w:tc>
          <w:tcPr>
            <w:tcW w:w="1417" w:type="dxa"/>
            <w:tcBorders>
              <w:top w:val="nil"/>
              <w:left w:val="nil"/>
              <w:bottom w:val="nil"/>
              <w:right w:val="single" w:sz="4" w:space="0" w:color="auto"/>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27</w:t>
            </w:r>
          </w:p>
        </w:tc>
        <w:tc>
          <w:tcPr>
            <w:tcW w:w="1591" w:type="dxa"/>
            <w:tcBorders>
              <w:top w:val="nil"/>
              <w:left w:val="nil"/>
              <w:bottom w:val="nil"/>
              <w:right w:val="nil"/>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42</w:t>
            </w:r>
          </w:p>
        </w:tc>
        <w:tc>
          <w:tcPr>
            <w:tcW w:w="1528" w:type="dxa"/>
            <w:tcBorders>
              <w:top w:val="nil"/>
              <w:left w:val="single" w:sz="4" w:space="0" w:color="auto"/>
              <w:bottom w:val="nil"/>
              <w:right w:val="nil"/>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95</w:t>
            </w:r>
          </w:p>
        </w:tc>
        <w:tc>
          <w:tcPr>
            <w:tcW w:w="1634" w:type="dxa"/>
            <w:tcBorders>
              <w:top w:val="nil"/>
              <w:left w:val="nil"/>
              <w:bottom w:val="nil"/>
              <w:right w:val="single" w:sz="4" w:space="0" w:color="auto"/>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r w:rsidRPr="008C1481">
              <w:rPr>
                <w:rFonts w:ascii="Times New Roman" w:hAnsi="Times New Roman" w:cs="Times New Roman"/>
                <w:color w:val="000000"/>
                <w:sz w:val="24"/>
                <w:szCs w:val="24"/>
              </w:rPr>
              <w:t> </w:t>
            </w:r>
          </w:p>
        </w:tc>
      </w:tr>
      <w:tr w:rsidR="00BB7B0E" w:rsidRPr="008C1481" w:rsidTr="00695B12">
        <w:trPr>
          <w:trHeight w:val="300"/>
        </w:trPr>
        <w:tc>
          <w:tcPr>
            <w:tcW w:w="1565" w:type="dxa"/>
            <w:tcBorders>
              <w:top w:val="nil"/>
              <w:left w:val="single" w:sz="4" w:space="0" w:color="auto"/>
              <w:bottom w:val="single" w:sz="4" w:space="0" w:color="auto"/>
              <w:right w:val="single" w:sz="4" w:space="0" w:color="auto"/>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p>
        </w:tc>
        <w:tc>
          <w:tcPr>
            <w:tcW w:w="1626" w:type="dxa"/>
            <w:tcBorders>
              <w:top w:val="nil"/>
              <w:left w:val="nil"/>
              <w:bottom w:val="single" w:sz="4" w:space="0" w:color="auto"/>
              <w:right w:val="single" w:sz="4" w:space="0" w:color="auto"/>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p>
        </w:tc>
        <w:tc>
          <w:tcPr>
            <w:tcW w:w="1417" w:type="dxa"/>
            <w:tcBorders>
              <w:top w:val="nil"/>
              <w:left w:val="nil"/>
              <w:bottom w:val="single" w:sz="4" w:space="0" w:color="auto"/>
              <w:right w:val="single" w:sz="4" w:space="0" w:color="auto"/>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p>
        </w:tc>
        <w:tc>
          <w:tcPr>
            <w:tcW w:w="1591" w:type="dxa"/>
            <w:tcBorders>
              <w:top w:val="nil"/>
              <w:left w:val="nil"/>
              <w:bottom w:val="single" w:sz="4" w:space="0" w:color="auto"/>
              <w:right w:val="nil"/>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p>
        </w:tc>
        <w:tc>
          <w:tcPr>
            <w:tcW w:w="1528" w:type="dxa"/>
            <w:tcBorders>
              <w:top w:val="nil"/>
              <w:left w:val="single" w:sz="4" w:space="0" w:color="auto"/>
              <w:bottom w:val="single" w:sz="4" w:space="0" w:color="auto"/>
              <w:right w:val="nil"/>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p>
        </w:tc>
        <w:tc>
          <w:tcPr>
            <w:tcW w:w="1634" w:type="dxa"/>
            <w:tcBorders>
              <w:top w:val="nil"/>
              <w:left w:val="nil"/>
              <w:bottom w:val="single" w:sz="4" w:space="0" w:color="auto"/>
              <w:right w:val="single" w:sz="4" w:space="0" w:color="auto"/>
            </w:tcBorders>
            <w:shd w:val="clear" w:color="auto" w:fill="auto"/>
            <w:noWrap/>
            <w:vAlign w:val="bottom"/>
            <w:hideMark/>
          </w:tcPr>
          <w:p w:rsidR="00BB7B0E" w:rsidRPr="008C1481" w:rsidRDefault="00BB7B0E" w:rsidP="008C1481">
            <w:pPr>
              <w:spacing w:line="240" w:lineRule="auto"/>
              <w:ind w:firstLine="709"/>
              <w:jc w:val="both"/>
              <w:rPr>
                <w:rFonts w:ascii="Times New Roman" w:hAnsi="Times New Roman" w:cs="Times New Roman"/>
                <w:color w:val="000000"/>
                <w:sz w:val="24"/>
                <w:szCs w:val="24"/>
              </w:rPr>
            </w:pPr>
          </w:p>
        </w:tc>
      </w:tr>
    </w:tbl>
    <w:p w:rsidR="0089519C" w:rsidRPr="008C1481" w:rsidRDefault="0089519C"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46018A" w:rsidRPr="008C1481" w:rsidRDefault="0046018A"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0A2F97" w:rsidRPr="008C1481" w:rsidRDefault="000A2F97" w:rsidP="008C1481">
      <w:pPr>
        <w:pStyle w:val="21"/>
        <w:spacing w:after="0" w:line="240" w:lineRule="auto"/>
        <w:ind w:left="0"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В процессе отслеживания качества знаний по истории России в течение одного учебного года (2010-2011) по четвертям в трех параллелях шестиклассников, можно </w:t>
      </w:r>
      <w:r w:rsidR="00EF2964" w:rsidRPr="008C1481">
        <w:rPr>
          <w:rFonts w:ascii="Times New Roman" w:hAnsi="Times New Roman" w:cs="Times New Roman"/>
          <w:sz w:val="24"/>
          <w:szCs w:val="24"/>
        </w:rPr>
        <w:t>раз</w:t>
      </w:r>
      <w:r w:rsidRPr="008C1481">
        <w:rPr>
          <w:rFonts w:ascii="Times New Roman" w:hAnsi="Times New Roman" w:cs="Times New Roman"/>
          <w:sz w:val="24"/>
          <w:szCs w:val="24"/>
        </w:rPr>
        <w:t>решить гипотезу данной темы. Мотивация к получению знаний по истории повышается.</w:t>
      </w:r>
    </w:p>
    <w:p w:rsidR="0046018A" w:rsidRPr="008C1481" w:rsidRDefault="0046018A"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46018A" w:rsidRPr="008C1481" w:rsidRDefault="0046018A"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46018A" w:rsidRPr="008C1481" w:rsidRDefault="0046018A"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89519C" w:rsidRPr="008C1481" w:rsidRDefault="0089519C"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r w:rsidRPr="008C1481">
        <w:rPr>
          <w:rFonts w:ascii="Times New Roman" w:hAnsi="Times New Roman" w:cs="Times New Roman"/>
          <w:noProof/>
          <w:sz w:val="24"/>
          <w:szCs w:val="24"/>
          <w:lang w:eastAsia="ru-RU"/>
        </w:rPr>
        <w:lastRenderedPageBreak/>
        <w:drawing>
          <wp:inline distT="0" distB="0" distL="0" distR="0">
            <wp:extent cx="5305425" cy="3429000"/>
            <wp:effectExtent l="0" t="0" r="9525"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3348D" w:rsidRPr="008C1481" w:rsidRDefault="0033348D"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FF149F" w:rsidRPr="008C1481" w:rsidRDefault="00FF149F"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В дальнейшем во всех классах применялась методика интерактивных технологий и качество образования соответствовало высокому уровню, т.к. мотивация к изучению истории у данных </w:t>
      </w:r>
      <w:r w:rsidR="0090705D" w:rsidRPr="008C1481">
        <w:rPr>
          <w:rFonts w:ascii="Times New Roman" w:hAnsi="Times New Roman" w:cs="Times New Roman"/>
          <w:sz w:val="24"/>
          <w:szCs w:val="24"/>
        </w:rPr>
        <w:t>об</w:t>
      </w:r>
      <w:r w:rsidRPr="008C1481">
        <w:rPr>
          <w:rFonts w:ascii="Times New Roman" w:hAnsi="Times New Roman" w:cs="Times New Roman"/>
          <w:sz w:val="24"/>
          <w:szCs w:val="24"/>
        </w:rPr>
        <w:t>уча</w:t>
      </w:r>
      <w:r w:rsidR="0090705D" w:rsidRPr="008C1481">
        <w:rPr>
          <w:rFonts w:ascii="Times New Roman" w:hAnsi="Times New Roman" w:cs="Times New Roman"/>
          <w:sz w:val="24"/>
          <w:szCs w:val="24"/>
        </w:rPr>
        <w:t>ю</w:t>
      </w:r>
      <w:r w:rsidRPr="008C1481">
        <w:rPr>
          <w:rFonts w:ascii="Times New Roman" w:hAnsi="Times New Roman" w:cs="Times New Roman"/>
          <w:sz w:val="24"/>
          <w:szCs w:val="24"/>
        </w:rPr>
        <w:t xml:space="preserve">щихся </w:t>
      </w:r>
      <w:r w:rsidR="007A0431" w:rsidRPr="008C1481">
        <w:rPr>
          <w:rFonts w:ascii="Times New Roman" w:hAnsi="Times New Roman" w:cs="Times New Roman"/>
          <w:sz w:val="24"/>
          <w:szCs w:val="24"/>
        </w:rPr>
        <w:t>высокая</w:t>
      </w:r>
      <w:r w:rsidRPr="008C1481">
        <w:rPr>
          <w:rFonts w:ascii="Times New Roman" w:hAnsi="Times New Roman" w:cs="Times New Roman"/>
          <w:sz w:val="24"/>
          <w:szCs w:val="24"/>
        </w:rPr>
        <w:t>.</w:t>
      </w:r>
    </w:p>
    <w:p w:rsidR="00FF149F" w:rsidRPr="008C1481" w:rsidRDefault="00FF149F"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FF149F" w:rsidRPr="008C1481" w:rsidRDefault="008E0111"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r w:rsidRPr="008C1481">
        <w:rPr>
          <w:rFonts w:ascii="Times New Roman" w:hAnsi="Times New Roman" w:cs="Times New Roman"/>
          <w:noProof/>
          <w:sz w:val="24"/>
          <w:szCs w:val="24"/>
          <w:lang w:eastAsia="ru-RU"/>
        </w:rPr>
        <w:drawing>
          <wp:inline distT="0" distB="0" distL="0" distR="0">
            <wp:extent cx="4572000" cy="27432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9519C" w:rsidRPr="008C1481" w:rsidRDefault="00F04159"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r w:rsidRPr="008C1481">
        <w:rPr>
          <w:rFonts w:ascii="Times New Roman" w:hAnsi="Times New Roman" w:cs="Times New Roman"/>
          <w:noProof/>
          <w:sz w:val="24"/>
          <w:szCs w:val="24"/>
          <w:lang w:eastAsia="ru-RU"/>
        </w:rPr>
        <w:lastRenderedPageBreak/>
        <w:drawing>
          <wp:inline distT="0" distB="0" distL="0" distR="0">
            <wp:extent cx="5419725" cy="451485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19725" cy="4514850"/>
                    </a:xfrm>
                    <a:prstGeom prst="rect">
                      <a:avLst/>
                    </a:prstGeom>
                    <a:noFill/>
                    <a:ln>
                      <a:noFill/>
                    </a:ln>
                  </pic:spPr>
                </pic:pic>
              </a:graphicData>
            </a:graphic>
          </wp:inline>
        </w:drawing>
      </w:r>
    </w:p>
    <w:p w:rsidR="007A7AC6" w:rsidRPr="008C1481" w:rsidRDefault="007A7AC6"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7A7AC6" w:rsidRPr="008C1481" w:rsidRDefault="007A7AC6"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7A7AC6" w:rsidRPr="008C1481" w:rsidRDefault="00C11C46"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В 8-м классе мотивация школьников снижается ввиду возрастных психологических особенностей, но уровень качества образования достаточно высокий. </w:t>
      </w:r>
    </w:p>
    <w:p w:rsidR="0033348D" w:rsidRPr="008C1481" w:rsidRDefault="008E0111"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r w:rsidRPr="008C1481">
        <w:rPr>
          <w:rFonts w:ascii="Times New Roman" w:hAnsi="Times New Roman" w:cs="Times New Roman"/>
          <w:noProof/>
          <w:sz w:val="24"/>
          <w:szCs w:val="24"/>
          <w:lang w:eastAsia="ru-RU"/>
        </w:rPr>
        <w:drawing>
          <wp:inline distT="0" distB="0" distL="0" distR="0">
            <wp:extent cx="4572000" cy="27432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A7AC6" w:rsidRPr="008C1481" w:rsidRDefault="002C6A86"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r w:rsidRPr="008C1481">
        <w:rPr>
          <w:rFonts w:ascii="Times New Roman" w:hAnsi="Times New Roman" w:cs="Times New Roman"/>
          <w:noProof/>
          <w:sz w:val="24"/>
          <w:szCs w:val="24"/>
          <w:lang w:eastAsia="ru-RU"/>
        </w:rPr>
        <w:lastRenderedPageBreak/>
        <w:drawing>
          <wp:inline distT="0" distB="0" distL="0" distR="0">
            <wp:extent cx="5153025" cy="44386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53025" cy="4438650"/>
                    </a:xfrm>
                    <a:prstGeom prst="rect">
                      <a:avLst/>
                    </a:prstGeom>
                    <a:noFill/>
                    <a:ln>
                      <a:noFill/>
                    </a:ln>
                  </pic:spPr>
                </pic:pic>
              </a:graphicData>
            </a:graphic>
          </wp:inline>
        </w:drawing>
      </w:r>
    </w:p>
    <w:p w:rsidR="002C6A86" w:rsidRDefault="00B80F84"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Далее:</w:t>
      </w:r>
    </w:p>
    <w:p w:rsidR="00B80F84" w:rsidRPr="008C1481" w:rsidRDefault="00B80F84"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2C6A86" w:rsidRPr="008C1481" w:rsidRDefault="006B502C"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r w:rsidRPr="008C1481">
        <w:rPr>
          <w:rFonts w:ascii="Times New Roman" w:hAnsi="Times New Roman" w:cs="Times New Roman"/>
          <w:noProof/>
          <w:sz w:val="24"/>
          <w:szCs w:val="24"/>
          <w:lang w:eastAsia="ru-RU"/>
        </w:rPr>
        <w:drawing>
          <wp:inline distT="0" distB="0" distL="0" distR="0">
            <wp:extent cx="4572000" cy="27432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9519C" w:rsidRPr="008C1481" w:rsidRDefault="000527AF"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r w:rsidRPr="008C1481">
        <w:rPr>
          <w:rFonts w:ascii="Times New Roman" w:hAnsi="Times New Roman" w:cs="Times New Roman"/>
          <w:noProof/>
          <w:sz w:val="24"/>
          <w:szCs w:val="24"/>
          <w:lang w:eastAsia="ru-RU"/>
        </w:rPr>
        <w:lastRenderedPageBreak/>
        <w:drawing>
          <wp:inline distT="0" distB="0" distL="0" distR="0">
            <wp:extent cx="4953000" cy="413385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53000" cy="4133850"/>
                    </a:xfrm>
                    <a:prstGeom prst="rect">
                      <a:avLst/>
                    </a:prstGeom>
                    <a:noFill/>
                    <a:ln>
                      <a:noFill/>
                    </a:ln>
                  </pic:spPr>
                </pic:pic>
              </a:graphicData>
            </a:graphic>
          </wp:inline>
        </w:drawing>
      </w:r>
    </w:p>
    <w:p w:rsidR="00B5783B" w:rsidRPr="008C1481" w:rsidRDefault="00B5783B"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B5783B" w:rsidRPr="008C1481" w:rsidRDefault="00B5783B"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C11C46" w:rsidRPr="008C1481" w:rsidRDefault="00C11C46"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В 2014-2015 учебном году истории обучаю только 5В класс. В первой четверти уроки ведутся без применения интерактивных технологий. Но отдельные дети </w:t>
      </w:r>
      <w:r w:rsidR="006E4527" w:rsidRPr="008C1481">
        <w:rPr>
          <w:rFonts w:ascii="Times New Roman" w:hAnsi="Times New Roman" w:cs="Times New Roman"/>
          <w:sz w:val="24"/>
          <w:szCs w:val="24"/>
        </w:rPr>
        <w:t>уже начали посещать факультатив</w:t>
      </w:r>
      <w:r w:rsidRPr="008C1481">
        <w:rPr>
          <w:rFonts w:ascii="Times New Roman" w:hAnsi="Times New Roman" w:cs="Times New Roman"/>
          <w:sz w:val="24"/>
          <w:szCs w:val="24"/>
        </w:rPr>
        <w:t xml:space="preserve"> «История на компьютере»</w:t>
      </w:r>
      <w:r w:rsidR="0058717E" w:rsidRPr="008C1481">
        <w:rPr>
          <w:rFonts w:ascii="Times New Roman" w:hAnsi="Times New Roman" w:cs="Times New Roman"/>
          <w:sz w:val="24"/>
          <w:szCs w:val="24"/>
        </w:rPr>
        <w:t>, где постепенно осваивают навыки компьютерной грамотности. А со второй четверти уроки проводятся с применением интегративных технологий, где эти же дети являются помощниками в создании интерактивного урока. За этот период можно представить следующие результаты.</w:t>
      </w:r>
    </w:p>
    <w:p w:rsidR="00C11C46" w:rsidRPr="008C1481" w:rsidRDefault="00C11C46"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4B7EC3" w:rsidRPr="008C1481" w:rsidRDefault="004B7EC3"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4B7EC3" w:rsidRPr="008C1481" w:rsidRDefault="004B7EC3"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p w:rsidR="004B7EC3" w:rsidRPr="008C1481" w:rsidRDefault="006E4527"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r w:rsidRPr="008C1481">
        <w:rPr>
          <w:rFonts w:ascii="Times New Roman" w:hAnsi="Times New Roman" w:cs="Times New Roman"/>
          <w:noProof/>
          <w:sz w:val="24"/>
          <w:szCs w:val="24"/>
          <w:lang w:eastAsia="ru-RU"/>
        </w:rPr>
        <w:drawing>
          <wp:inline distT="0" distB="0" distL="0" distR="0">
            <wp:extent cx="4181475" cy="2419350"/>
            <wp:effectExtent l="0" t="0" r="9525"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3348D" w:rsidRPr="008C1481" w:rsidRDefault="0033348D"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p>
    <w:tbl>
      <w:tblPr>
        <w:tblpPr w:leftFromText="180" w:rightFromText="180" w:vertAnchor="text" w:tblpY="1"/>
        <w:tblOverlap w:val="never"/>
        <w:tblW w:w="3534" w:type="dxa"/>
        <w:tblLook w:val="04A0" w:firstRow="1" w:lastRow="0" w:firstColumn="1" w:lastColumn="0" w:noHBand="0" w:noVBand="1"/>
      </w:tblPr>
      <w:tblGrid>
        <w:gridCol w:w="1266"/>
        <w:gridCol w:w="2268"/>
      </w:tblGrid>
      <w:tr w:rsidR="00C11C46" w:rsidRPr="008C1481" w:rsidTr="0058717E">
        <w:trPr>
          <w:trHeight w:val="435"/>
        </w:trPr>
        <w:tc>
          <w:tcPr>
            <w:tcW w:w="1266" w:type="dxa"/>
            <w:tcBorders>
              <w:top w:val="single" w:sz="8" w:space="0" w:color="808080"/>
              <w:left w:val="single" w:sz="8" w:space="0" w:color="808080"/>
              <w:bottom w:val="single" w:sz="8" w:space="0" w:color="808080"/>
              <w:right w:val="single" w:sz="8" w:space="0" w:color="808080"/>
            </w:tcBorders>
            <w:shd w:val="clear" w:color="auto" w:fill="auto"/>
            <w:vAlign w:val="center"/>
            <w:hideMark/>
          </w:tcPr>
          <w:p w:rsidR="00C11C46" w:rsidRPr="008C1481" w:rsidRDefault="00C11C46" w:rsidP="008C1481">
            <w:pPr>
              <w:spacing w:after="0" w:line="240" w:lineRule="auto"/>
              <w:ind w:firstLine="709"/>
              <w:jc w:val="both"/>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1 четверть</w:t>
            </w:r>
          </w:p>
        </w:tc>
        <w:tc>
          <w:tcPr>
            <w:tcW w:w="2268" w:type="dxa"/>
            <w:tcBorders>
              <w:top w:val="single" w:sz="8" w:space="0" w:color="808080"/>
              <w:left w:val="nil"/>
              <w:bottom w:val="single" w:sz="8" w:space="0" w:color="808080"/>
              <w:right w:val="single" w:sz="8" w:space="0" w:color="808080"/>
            </w:tcBorders>
            <w:shd w:val="clear" w:color="auto" w:fill="auto"/>
            <w:vAlign w:val="center"/>
            <w:hideMark/>
          </w:tcPr>
          <w:p w:rsidR="0058717E" w:rsidRPr="008C1481" w:rsidRDefault="00C11C46" w:rsidP="008C1481">
            <w:pPr>
              <w:spacing w:after="0" w:line="240" w:lineRule="auto"/>
              <w:ind w:firstLine="709"/>
              <w:jc w:val="both"/>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86,6</w:t>
            </w:r>
            <w:r w:rsidR="0058717E" w:rsidRPr="008C1481">
              <w:rPr>
                <w:rFonts w:ascii="Times New Roman" w:eastAsia="Times New Roman" w:hAnsi="Times New Roman" w:cs="Times New Roman"/>
                <w:color w:val="000000"/>
                <w:sz w:val="24"/>
                <w:szCs w:val="24"/>
                <w:lang w:eastAsia="ru-RU"/>
              </w:rPr>
              <w:t xml:space="preserve">% </w:t>
            </w:r>
          </w:p>
          <w:p w:rsidR="00C11C46" w:rsidRPr="008C1481" w:rsidRDefault="0058717E" w:rsidP="008C1481">
            <w:pPr>
              <w:spacing w:after="0" w:line="240" w:lineRule="auto"/>
              <w:ind w:firstLine="709"/>
              <w:jc w:val="both"/>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 xml:space="preserve">качество знаний </w:t>
            </w:r>
          </w:p>
        </w:tc>
      </w:tr>
      <w:tr w:rsidR="00C11C46" w:rsidRPr="008C1481" w:rsidTr="0058717E">
        <w:trPr>
          <w:trHeight w:val="435"/>
        </w:trPr>
        <w:tc>
          <w:tcPr>
            <w:tcW w:w="1266" w:type="dxa"/>
            <w:tcBorders>
              <w:top w:val="nil"/>
              <w:left w:val="single" w:sz="8" w:space="0" w:color="808080"/>
              <w:bottom w:val="single" w:sz="8" w:space="0" w:color="808080"/>
              <w:right w:val="single" w:sz="8" w:space="0" w:color="808080"/>
            </w:tcBorders>
            <w:shd w:val="clear" w:color="auto" w:fill="auto"/>
            <w:vAlign w:val="center"/>
            <w:hideMark/>
          </w:tcPr>
          <w:p w:rsidR="00C11C46" w:rsidRPr="008C1481" w:rsidRDefault="00C11C46" w:rsidP="008C1481">
            <w:pPr>
              <w:spacing w:after="0" w:line="240" w:lineRule="auto"/>
              <w:ind w:firstLine="709"/>
              <w:jc w:val="both"/>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2 четверть</w:t>
            </w:r>
          </w:p>
        </w:tc>
        <w:tc>
          <w:tcPr>
            <w:tcW w:w="2268" w:type="dxa"/>
            <w:tcBorders>
              <w:top w:val="nil"/>
              <w:left w:val="nil"/>
              <w:bottom w:val="single" w:sz="8" w:space="0" w:color="808080"/>
              <w:right w:val="single" w:sz="8" w:space="0" w:color="808080"/>
            </w:tcBorders>
            <w:shd w:val="clear" w:color="auto" w:fill="auto"/>
            <w:vAlign w:val="center"/>
            <w:hideMark/>
          </w:tcPr>
          <w:p w:rsidR="0058717E" w:rsidRPr="008C1481" w:rsidRDefault="00C11C46" w:rsidP="008C1481">
            <w:pPr>
              <w:spacing w:after="0" w:line="240" w:lineRule="auto"/>
              <w:ind w:firstLine="709"/>
              <w:jc w:val="both"/>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96,7</w:t>
            </w:r>
            <w:r w:rsidR="0058717E" w:rsidRPr="008C1481">
              <w:rPr>
                <w:rFonts w:ascii="Times New Roman" w:eastAsia="Times New Roman" w:hAnsi="Times New Roman" w:cs="Times New Roman"/>
                <w:color w:val="000000"/>
                <w:sz w:val="24"/>
                <w:szCs w:val="24"/>
                <w:lang w:eastAsia="ru-RU"/>
              </w:rPr>
              <w:t>%</w:t>
            </w:r>
          </w:p>
          <w:p w:rsidR="00C11C46" w:rsidRPr="008C1481" w:rsidRDefault="0058717E" w:rsidP="008C1481">
            <w:pPr>
              <w:spacing w:after="0" w:line="240" w:lineRule="auto"/>
              <w:ind w:firstLine="709"/>
              <w:jc w:val="both"/>
              <w:rPr>
                <w:rFonts w:ascii="Times New Roman" w:eastAsia="Times New Roman" w:hAnsi="Times New Roman" w:cs="Times New Roman"/>
                <w:color w:val="000000"/>
                <w:sz w:val="24"/>
                <w:szCs w:val="24"/>
                <w:lang w:eastAsia="ru-RU"/>
              </w:rPr>
            </w:pPr>
            <w:r w:rsidRPr="008C1481">
              <w:rPr>
                <w:rFonts w:ascii="Times New Roman" w:eastAsia="Times New Roman" w:hAnsi="Times New Roman" w:cs="Times New Roman"/>
                <w:color w:val="000000"/>
                <w:sz w:val="24"/>
                <w:szCs w:val="24"/>
                <w:lang w:eastAsia="ru-RU"/>
              </w:rPr>
              <w:t>качество знаний</w:t>
            </w:r>
          </w:p>
        </w:tc>
      </w:tr>
    </w:tbl>
    <w:p w:rsidR="00C11C46" w:rsidRPr="008C1481" w:rsidRDefault="00C11C46" w:rsidP="008C1481">
      <w:pPr>
        <w:pStyle w:val="aa"/>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br w:type="textWrapping" w:clear="all"/>
      </w:r>
    </w:p>
    <w:p w:rsidR="0089519C" w:rsidRPr="008C1481" w:rsidRDefault="0089519C" w:rsidP="008C1481">
      <w:pPr>
        <w:pStyle w:val="21"/>
        <w:spacing w:after="0" w:line="240" w:lineRule="auto"/>
        <w:ind w:left="0" w:firstLine="709"/>
        <w:jc w:val="both"/>
        <w:rPr>
          <w:rFonts w:ascii="Times New Roman" w:hAnsi="Times New Roman" w:cs="Times New Roman"/>
          <w:sz w:val="24"/>
          <w:szCs w:val="24"/>
        </w:rPr>
      </w:pPr>
    </w:p>
    <w:p w:rsidR="00E336A8" w:rsidRPr="008C1481" w:rsidRDefault="0033348D" w:rsidP="008C1481">
      <w:pPr>
        <w:spacing w:before="100" w:beforeAutospacing="1" w:after="100" w:afterAutospacing="1" w:line="240" w:lineRule="auto"/>
        <w:ind w:firstLine="709"/>
        <w:jc w:val="both"/>
        <w:rPr>
          <w:rFonts w:ascii="Times New Roman" w:hAnsi="Times New Roman" w:cs="Times New Roman"/>
          <w:sz w:val="24"/>
          <w:szCs w:val="24"/>
        </w:rPr>
      </w:pPr>
      <w:r w:rsidRPr="008C1481">
        <w:rPr>
          <w:rFonts w:ascii="Times New Roman" w:hAnsi="Times New Roman" w:cs="Times New Roman"/>
          <w:noProof/>
          <w:sz w:val="24"/>
          <w:szCs w:val="24"/>
          <w:lang w:eastAsia="ru-RU"/>
        </w:rPr>
        <w:drawing>
          <wp:inline distT="0" distB="0" distL="0" distR="0">
            <wp:extent cx="5172075" cy="3390900"/>
            <wp:effectExtent l="0" t="0" r="9525" b="0"/>
            <wp:docPr id="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72075" cy="3390900"/>
                    </a:xfrm>
                    <a:prstGeom prst="rect">
                      <a:avLst/>
                    </a:prstGeom>
                    <a:noFill/>
                    <a:ln>
                      <a:noFill/>
                    </a:ln>
                  </pic:spPr>
                </pic:pic>
              </a:graphicData>
            </a:graphic>
          </wp:inline>
        </w:drawing>
      </w:r>
    </w:p>
    <w:p w:rsidR="0078075A" w:rsidRPr="008C1481" w:rsidRDefault="0078075A" w:rsidP="008C1481">
      <w:pPr>
        <w:pStyle w:val="aa"/>
        <w:tabs>
          <w:tab w:val="decimal" w:pos="4080"/>
          <w:tab w:val="decimal" w:pos="6635"/>
          <w:tab w:val="decimal" w:pos="10200"/>
          <w:tab w:val="decimal" w:pos="11400"/>
        </w:tabs>
        <w:spacing w:before="100" w:beforeAutospacing="1" w:line="240" w:lineRule="auto"/>
        <w:ind w:right="-6" w:firstLine="709"/>
        <w:jc w:val="both"/>
        <w:outlineLvl w:val="0"/>
        <w:rPr>
          <w:rFonts w:ascii="Times New Roman" w:hAnsi="Times New Roman" w:cs="Times New Roman"/>
          <w:sz w:val="24"/>
          <w:szCs w:val="24"/>
        </w:rPr>
      </w:pPr>
    </w:p>
    <w:p w:rsidR="0078075A" w:rsidRPr="008C1481" w:rsidRDefault="0078075A" w:rsidP="008C1481">
      <w:pPr>
        <w:pStyle w:val="aa"/>
        <w:tabs>
          <w:tab w:val="decimal" w:pos="4080"/>
          <w:tab w:val="decimal" w:pos="6635"/>
          <w:tab w:val="decimal" w:pos="10200"/>
          <w:tab w:val="decimal" w:pos="11400"/>
        </w:tabs>
        <w:spacing w:before="100" w:beforeAutospacing="1" w:line="240" w:lineRule="auto"/>
        <w:ind w:right="-6" w:firstLine="709"/>
        <w:jc w:val="both"/>
        <w:outlineLvl w:val="0"/>
        <w:rPr>
          <w:rFonts w:ascii="Times New Roman" w:hAnsi="Times New Roman" w:cs="Times New Roman"/>
          <w:sz w:val="24"/>
          <w:szCs w:val="24"/>
        </w:rPr>
      </w:pPr>
    </w:p>
    <w:p w:rsidR="00FD512B" w:rsidRPr="008C1481" w:rsidRDefault="00FD512B" w:rsidP="008C1481">
      <w:pPr>
        <w:pStyle w:val="aa"/>
        <w:tabs>
          <w:tab w:val="decimal" w:pos="4080"/>
          <w:tab w:val="decimal" w:pos="6635"/>
          <w:tab w:val="decimal" w:pos="10200"/>
          <w:tab w:val="decimal" w:pos="11400"/>
        </w:tabs>
        <w:spacing w:before="100" w:beforeAutospacing="1" w:line="240" w:lineRule="auto"/>
        <w:ind w:right="-6" w:firstLine="709"/>
        <w:jc w:val="both"/>
        <w:outlineLvl w:val="0"/>
        <w:rPr>
          <w:rFonts w:ascii="Times New Roman" w:hAnsi="Times New Roman" w:cs="Times New Roman"/>
          <w:sz w:val="24"/>
          <w:szCs w:val="24"/>
        </w:rPr>
      </w:pPr>
    </w:p>
    <w:p w:rsidR="00DE7E8B" w:rsidRPr="008C1481" w:rsidRDefault="004E10FA" w:rsidP="008C1481">
      <w:pPr>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Проведя данную работу по отслеживанию уровня </w:t>
      </w:r>
      <w:r w:rsidR="00F73D84" w:rsidRPr="008C1481">
        <w:rPr>
          <w:rFonts w:ascii="Times New Roman" w:hAnsi="Times New Roman" w:cs="Times New Roman"/>
          <w:sz w:val="24"/>
          <w:szCs w:val="24"/>
        </w:rPr>
        <w:t xml:space="preserve">мотивации и </w:t>
      </w:r>
      <w:r w:rsidRPr="008C1481">
        <w:rPr>
          <w:rFonts w:ascii="Times New Roman" w:hAnsi="Times New Roman" w:cs="Times New Roman"/>
          <w:sz w:val="24"/>
          <w:szCs w:val="24"/>
        </w:rPr>
        <w:t xml:space="preserve">качества </w:t>
      </w:r>
      <w:r w:rsidR="00DE7E8B" w:rsidRPr="008C1481">
        <w:rPr>
          <w:rFonts w:ascii="Times New Roman" w:hAnsi="Times New Roman" w:cs="Times New Roman"/>
          <w:sz w:val="24"/>
          <w:szCs w:val="24"/>
        </w:rPr>
        <w:t>образования,</w:t>
      </w:r>
      <w:r w:rsidR="00F73D84" w:rsidRPr="008C1481">
        <w:rPr>
          <w:rFonts w:ascii="Times New Roman" w:hAnsi="Times New Roman" w:cs="Times New Roman"/>
          <w:sz w:val="24"/>
          <w:szCs w:val="24"/>
        </w:rPr>
        <w:t xml:space="preserve"> можно сделать следующие выводы</w:t>
      </w:r>
      <w:r w:rsidR="00DE7E8B" w:rsidRPr="008C1481">
        <w:rPr>
          <w:rFonts w:ascii="Times New Roman" w:hAnsi="Times New Roman" w:cs="Times New Roman"/>
          <w:sz w:val="24"/>
          <w:szCs w:val="24"/>
        </w:rPr>
        <w:t>:</w:t>
      </w:r>
    </w:p>
    <w:p w:rsidR="00DE7E8B" w:rsidRPr="008C1481" w:rsidRDefault="00DE7E8B" w:rsidP="008C1481">
      <w:pPr>
        <w:tabs>
          <w:tab w:val="decimal" w:pos="4080"/>
          <w:tab w:val="decimal" w:pos="6635"/>
          <w:tab w:val="decimal" w:pos="10200"/>
          <w:tab w:val="decimal" w:pos="11400"/>
        </w:tabs>
        <w:spacing w:after="0"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 </w:t>
      </w:r>
      <w:r w:rsidR="00F73D84" w:rsidRPr="008C1481">
        <w:rPr>
          <w:rFonts w:ascii="Times New Roman" w:hAnsi="Times New Roman" w:cs="Times New Roman"/>
          <w:sz w:val="24"/>
          <w:szCs w:val="24"/>
        </w:rPr>
        <w:t xml:space="preserve">качество образования напрямую зависит </w:t>
      </w:r>
      <w:r w:rsidRPr="008C1481">
        <w:rPr>
          <w:rFonts w:ascii="Times New Roman" w:hAnsi="Times New Roman" w:cs="Times New Roman"/>
          <w:sz w:val="24"/>
          <w:szCs w:val="24"/>
        </w:rPr>
        <w:t>от уровня мотивации обучающихся;</w:t>
      </w:r>
    </w:p>
    <w:p w:rsidR="004E10FA" w:rsidRPr="008C1481" w:rsidRDefault="00DE7E8B" w:rsidP="008C1481">
      <w:pPr>
        <w:tabs>
          <w:tab w:val="decimal" w:pos="4080"/>
          <w:tab w:val="decimal" w:pos="6635"/>
          <w:tab w:val="decimal" w:pos="10200"/>
          <w:tab w:val="decimal" w:pos="11400"/>
        </w:tabs>
        <w:spacing w:after="0" w:line="240" w:lineRule="auto"/>
        <w:ind w:firstLine="709"/>
        <w:jc w:val="both"/>
        <w:rPr>
          <w:rFonts w:ascii="Times New Roman" w:eastAsia="Times New Roman" w:hAnsi="Times New Roman" w:cs="Times New Roman"/>
          <w:sz w:val="24"/>
          <w:szCs w:val="24"/>
          <w:lang w:eastAsia="ru-RU"/>
        </w:rPr>
      </w:pPr>
      <w:r w:rsidRPr="008C1481">
        <w:rPr>
          <w:rFonts w:ascii="Times New Roman" w:hAnsi="Times New Roman" w:cs="Times New Roman"/>
          <w:sz w:val="24"/>
          <w:szCs w:val="24"/>
        </w:rPr>
        <w:t xml:space="preserve">- </w:t>
      </w:r>
      <w:r w:rsidR="004E10FA" w:rsidRPr="008C1481">
        <w:rPr>
          <w:rFonts w:ascii="Times New Roman" w:hAnsi="Times New Roman" w:cs="Times New Roman"/>
          <w:sz w:val="24"/>
          <w:szCs w:val="24"/>
        </w:rPr>
        <w:t>на уроках целесообразно применять</w:t>
      </w:r>
      <w:r w:rsidR="004E10FA" w:rsidRPr="008C1481">
        <w:rPr>
          <w:rFonts w:ascii="Times New Roman" w:eastAsia="Times New Roman" w:hAnsi="Times New Roman" w:cs="Times New Roman"/>
          <w:sz w:val="24"/>
          <w:szCs w:val="24"/>
          <w:lang w:eastAsia="ru-RU"/>
        </w:rPr>
        <w:t xml:space="preserve"> интерактивные технологии, с целью интенсификации образовательного процесса и повышения уровня мотивации к изучению истории.</w:t>
      </w:r>
    </w:p>
    <w:p w:rsidR="004E10FA" w:rsidRPr="008C1481" w:rsidRDefault="004E10FA" w:rsidP="008C1481">
      <w:pPr>
        <w:pStyle w:val="aa"/>
        <w:tabs>
          <w:tab w:val="decimal" w:pos="4080"/>
          <w:tab w:val="decimal" w:pos="6635"/>
          <w:tab w:val="decimal" w:pos="10200"/>
          <w:tab w:val="decimal" w:pos="11400"/>
        </w:tabs>
        <w:spacing w:before="100" w:beforeAutospacing="1" w:line="240" w:lineRule="auto"/>
        <w:ind w:right="-6" w:firstLine="709"/>
        <w:jc w:val="both"/>
        <w:outlineLvl w:val="0"/>
        <w:rPr>
          <w:rFonts w:ascii="Times New Roman" w:hAnsi="Times New Roman" w:cs="Times New Roman"/>
          <w:sz w:val="24"/>
          <w:szCs w:val="24"/>
        </w:rPr>
      </w:pPr>
    </w:p>
    <w:p w:rsidR="00FD512B" w:rsidRPr="008C1481" w:rsidRDefault="00FD512B" w:rsidP="008C1481">
      <w:pPr>
        <w:pStyle w:val="aa"/>
        <w:tabs>
          <w:tab w:val="decimal" w:pos="4080"/>
          <w:tab w:val="decimal" w:pos="6635"/>
          <w:tab w:val="decimal" w:pos="10200"/>
          <w:tab w:val="decimal" w:pos="11400"/>
        </w:tabs>
        <w:spacing w:before="100" w:beforeAutospacing="1" w:line="240" w:lineRule="auto"/>
        <w:ind w:right="-6" w:firstLine="709"/>
        <w:jc w:val="both"/>
        <w:outlineLvl w:val="0"/>
        <w:rPr>
          <w:rFonts w:ascii="Times New Roman" w:hAnsi="Times New Roman" w:cs="Times New Roman"/>
          <w:sz w:val="24"/>
          <w:szCs w:val="24"/>
        </w:rPr>
      </w:pPr>
    </w:p>
    <w:p w:rsidR="00FD512B" w:rsidRPr="008C1481" w:rsidRDefault="00FD512B" w:rsidP="008C1481">
      <w:pPr>
        <w:pStyle w:val="aa"/>
        <w:tabs>
          <w:tab w:val="decimal" w:pos="4080"/>
          <w:tab w:val="decimal" w:pos="6635"/>
          <w:tab w:val="decimal" w:pos="10200"/>
          <w:tab w:val="decimal" w:pos="11400"/>
        </w:tabs>
        <w:spacing w:before="100" w:beforeAutospacing="1" w:line="240" w:lineRule="auto"/>
        <w:ind w:right="-6" w:firstLine="709"/>
        <w:jc w:val="both"/>
        <w:outlineLvl w:val="0"/>
        <w:rPr>
          <w:rFonts w:ascii="Times New Roman" w:hAnsi="Times New Roman" w:cs="Times New Roman"/>
          <w:sz w:val="24"/>
          <w:szCs w:val="24"/>
        </w:rPr>
      </w:pPr>
    </w:p>
    <w:p w:rsidR="006927C8" w:rsidRPr="008C1481" w:rsidRDefault="006927C8" w:rsidP="008C1481">
      <w:pPr>
        <w:pStyle w:val="21"/>
        <w:spacing w:after="0" w:line="240" w:lineRule="auto"/>
        <w:ind w:left="0" w:firstLine="709"/>
        <w:jc w:val="center"/>
        <w:rPr>
          <w:rFonts w:ascii="Times New Roman" w:hAnsi="Times New Roman" w:cs="Times New Roman"/>
          <w:b/>
          <w:sz w:val="24"/>
          <w:szCs w:val="24"/>
        </w:rPr>
      </w:pPr>
      <w:r w:rsidRPr="008C1481">
        <w:rPr>
          <w:rFonts w:ascii="Times New Roman" w:hAnsi="Times New Roman" w:cs="Times New Roman"/>
          <w:b/>
          <w:sz w:val="24"/>
          <w:szCs w:val="24"/>
        </w:rPr>
        <w:lastRenderedPageBreak/>
        <w:t>Заключение.</w:t>
      </w:r>
    </w:p>
    <w:p w:rsidR="006927C8" w:rsidRPr="008C1481" w:rsidRDefault="006927C8" w:rsidP="008C1481">
      <w:pPr>
        <w:pStyle w:val="21"/>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Как показывает практика, функциональная </w:t>
      </w:r>
      <w:r w:rsidR="00F87EFA" w:rsidRPr="008C1481">
        <w:rPr>
          <w:rFonts w:ascii="Times New Roman" w:hAnsi="Times New Roman" w:cs="Times New Roman"/>
          <w:sz w:val="24"/>
          <w:szCs w:val="24"/>
        </w:rPr>
        <w:t>характеристика интерактивных</w:t>
      </w:r>
      <w:r w:rsidRPr="008C1481">
        <w:rPr>
          <w:rFonts w:ascii="Times New Roman" w:hAnsi="Times New Roman" w:cs="Times New Roman"/>
          <w:sz w:val="24"/>
          <w:szCs w:val="24"/>
        </w:rPr>
        <w:t xml:space="preserve"> технологий богата и разнообразна. Они применимы не только в качестве средства обучения, совершенствующего процесс преподавания, безусловно повышающего его эффективность и результативность, но и прекрасно зарекомендовали себя в качестве: </w:t>
      </w:r>
    </w:p>
    <w:p w:rsidR="006927C8" w:rsidRPr="008C1481" w:rsidRDefault="006927C8" w:rsidP="008C1481">
      <w:pPr>
        <w:pStyle w:val="21"/>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w:t>
      </w:r>
      <w:r w:rsidRPr="008C1481">
        <w:rPr>
          <w:rFonts w:ascii="Times New Roman" w:hAnsi="Times New Roman" w:cs="Times New Roman"/>
          <w:sz w:val="24"/>
          <w:szCs w:val="24"/>
        </w:rPr>
        <w:tab/>
        <w:t>инструмента познания окружающей действительности и самопознания;</w:t>
      </w:r>
    </w:p>
    <w:p w:rsidR="006927C8" w:rsidRPr="008C1481" w:rsidRDefault="006927C8" w:rsidP="008C1481">
      <w:pPr>
        <w:pStyle w:val="21"/>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w:t>
      </w:r>
      <w:r w:rsidRPr="008C1481">
        <w:rPr>
          <w:rFonts w:ascii="Times New Roman" w:hAnsi="Times New Roman" w:cs="Times New Roman"/>
          <w:sz w:val="24"/>
          <w:szCs w:val="24"/>
        </w:rPr>
        <w:tab/>
        <w:t>средства развития личности обучаемого;</w:t>
      </w:r>
    </w:p>
    <w:p w:rsidR="006927C8" w:rsidRPr="008C1481" w:rsidRDefault="006927C8" w:rsidP="008C1481">
      <w:pPr>
        <w:pStyle w:val="21"/>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w:t>
      </w:r>
      <w:r w:rsidRPr="008C1481">
        <w:rPr>
          <w:rFonts w:ascii="Times New Roman" w:hAnsi="Times New Roman" w:cs="Times New Roman"/>
          <w:sz w:val="24"/>
          <w:szCs w:val="24"/>
        </w:rPr>
        <w:tab/>
        <w:t xml:space="preserve">средства информационно - методического обеспечения; </w:t>
      </w:r>
    </w:p>
    <w:p w:rsidR="006927C8" w:rsidRPr="008C1481" w:rsidRDefault="006927C8" w:rsidP="008C1481">
      <w:pPr>
        <w:pStyle w:val="21"/>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w:t>
      </w:r>
      <w:r w:rsidRPr="008C1481">
        <w:rPr>
          <w:rFonts w:ascii="Times New Roman" w:hAnsi="Times New Roman" w:cs="Times New Roman"/>
          <w:sz w:val="24"/>
          <w:szCs w:val="24"/>
        </w:rPr>
        <w:tab/>
        <w:t>средства коммуникаций в целях распространения передовых педагогических технологий;</w:t>
      </w:r>
    </w:p>
    <w:p w:rsidR="006927C8" w:rsidRPr="008C1481" w:rsidRDefault="006927C8" w:rsidP="008C1481">
      <w:pPr>
        <w:pStyle w:val="21"/>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w:t>
      </w:r>
      <w:r w:rsidRPr="008C1481">
        <w:rPr>
          <w:rFonts w:ascii="Times New Roman" w:hAnsi="Times New Roman" w:cs="Times New Roman"/>
          <w:sz w:val="24"/>
          <w:szCs w:val="24"/>
        </w:rPr>
        <w:tab/>
        <w:t>средства автоматизации процессов контроля, коррекции результатов учебной деятельности, компьютерного педагогического тестирования и психодиагностики;</w:t>
      </w:r>
    </w:p>
    <w:p w:rsidR="006927C8" w:rsidRPr="008C1481" w:rsidRDefault="00FA0069" w:rsidP="008C1481">
      <w:pPr>
        <w:pStyle w:val="21"/>
        <w:spacing w:after="0" w:line="240" w:lineRule="auto"/>
        <w:ind w:left="0" w:firstLine="709"/>
        <w:jc w:val="both"/>
        <w:rPr>
          <w:rFonts w:ascii="Times New Roman" w:hAnsi="Times New Roman" w:cs="Times New Roman"/>
          <w:sz w:val="24"/>
          <w:szCs w:val="24"/>
        </w:rPr>
      </w:pPr>
      <w:r w:rsidRPr="008C1481">
        <w:rPr>
          <w:rFonts w:ascii="Times New Roman" w:hAnsi="Times New Roman" w:cs="Times New Roman"/>
          <w:sz w:val="24"/>
          <w:szCs w:val="24"/>
        </w:rPr>
        <w:t>Интерактивные компьютерные и мультимедийные технологии, как педагогические</w:t>
      </w:r>
      <w:r w:rsidR="00704675">
        <w:rPr>
          <w:rFonts w:ascii="Times New Roman" w:hAnsi="Times New Roman" w:cs="Times New Roman"/>
          <w:sz w:val="24"/>
          <w:szCs w:val="24"/>
        </w:rPr>
        <w:t xml:space="preserve"> </w:t>
      </w:r>
      <w:r w:rsidRPr="008C1481">
        <w:rPr>
          <w:rFonts w:ascii="Times New Roman" w:hAnsi="Times New Roman" w:cs="Times New Roman"/>
          <w:sz w:val="24"/>
          <w:szCs w:val="24"/>
        </w:rPr>
        <w:t>средства, предназначены</w:t>
      </w:r>
      <w:r w:rsidR="006927C8" w:rsidRPr="008C1481">
        <w:rPr>
          <w:rFonts w:ascii="Times New Roman" w:hAnsi="Times New Roman" w:cs="Times New Roman"/>
          <w:sz w:val="24"/>
          <w:szCs w:val="24"/>
        </w:rPr>
        <w:t>, в первую очередь, для предъявления новой информаци</w:t>
      </w:r>
      <w:r w:rsidRPr="008C1481">
        <w:rPr>
          <w:rFonts w:ascii="Times New Roman" w:hAnsi="Times New Roman" w:cs="Times New Roman"/>
          <w:sz w:val="24"/>
          <w:szCs w:val="24"/>
        </w:rPr>
        <w:t>и, дополняющей печатные издания. Они служат как</w:t>
      </w:r>
      <w:r w:rsidR="006927C8" w:rsidRPr="008C1481">
        <w:rPr>
          <w:rFonts w:ascii="Times New Roman" w:hAnsi="Times New Roman" w:cs="Times New Roman"/>
          <w:sz w:val="24"/>
          <w:szCs w:val="24"/>
        </w:rPr>
        <w:t xml:space="preserve"> для группового,</w:t>
      </w:r>
      <w:r w:rsidRPr="008C1481">
        <w:rPr>
          <w:rFonts w:ascii="Times New Roman" w:hAnsi="Times New Roman" w:cs="Times New Roman"/>
          <w:sz w:val="24"/>
          <w:szCs w:val="24"/>
        </w:rPr>
        <w:t xml:space="preserve"> так и для</w:t>
      </w:r>
      <w:r w:rsidR="006927C8" w:rsidRPr="008C1481">
        <w:rPr>
          <w:rFonts w:ascii="Times New Roman" w:hAnsi="Times New Roman" w:cs="Times New Roman"/>
          <w:sz w:val="24"/>
          <w:szCs w:val="24"/>
        </w:rPr>
        <w:t xml:space="preserve"> индивидуального или и</w:t>
      </w:r>
      <w:r w:rsidRPr="008C1481">
        <w:rPr>
          <w:rFonts w:ascii="Times New Roman" w:hAnsi="Times New Roman" w:cs="Times New Roman"/>
          <w:sz w:val="24"/>
          <w:szCs w:val="24"/>
        </w:rPr>
        <w:t>ндивидуализированного обучения, позволяющие не только повышать мотивацию к обучению, но и</w:t>
      </w:r>
      <w:r w:rsidR="006927C8" w:rsidRPr="008C1481">
        <w:rPr>
          <w:rFonts w:ascii="Times New Roman" w:hAnsi="Times New Roman" w:cs="Times New Roman"/>
          <w:sz w:val="24"/>
          <w:szCs w:val="24"/>
        </w:rPr>
        <w:t xml:space="preserve"> контролировать полученные знания и умения обучаемых.</w:t>
      </w:r>
    </w:p>
    <w:p w:rsidR="006927C8" w:rsidRPr="008C1481" w:rsidRDefault="006927C8" w:rsidP="008C1481">
      <w:pPr>
        <w:pStyle w:val="a6"/>
        <w:spacing w:after="0" w:line="240" w:lineRule="auto"/>
        <w:ind w:left="0"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Роль </w:t>
      </w:r>
      <w:r w:rsidR="00FA0069" w:rsidRPr="008C1481">
        <w:rPr>
          <w:rFonts w:ascii="Times New Roman" w:hAnsi="Times New Roman" w:cs="Times New Roman"/>
          <w:sz w:val="24"/>
          <w:szCs w:val="24"/>
        </w:rPr>
        <w:t>ИТ</w:t>
      </w:r>
      <w:r w:rsidRPr="008C1481">
        <w:rPr>
          <w:rFonts w:ascii="Times New Roman" w:hAnsi="Times New Roman" w:cs="Times New Roman"/>
          <w:sz w:val="24"/>
          <w:szCs w:val="24"/>
        </w:rPr>
        <w:t>в историческом образовании учащихся многообразна:</w:t>
      </w:r>
    </w:p>
    <w:p w:rsidR="006927C8" w:rsidRPr="008C1481" w:rsidRDefault="006927C8" w:rsidP="008C1481">
      <w:pPr>
        <w:pStyle w:val="21"/>
        <w:spacing w:after="0" w:line="240" w:lineRule="auto"/>
        <w:ind w:left="0" w:firstLine="709"/>
        <w:jc w:val="both"/>
        <w:rPr>
          <w:rFonts w:ascii="Times New Roman" w:hAnsi="Times New Roman" w:cs="Times New Roman"/>
          <w:sz w:val="24"/>
          <w:szCs w:val="24"/>
        </w:rPr>
      </w:pPr>
      <w:r w:rsidRPr="008C1481">
        <w:rPr>
          <w:rFonts w:ascii="Times New Roman" w:hAnsi="Times New Roman" w:cs="Times New Roman"/>
          <w:sz w:val="24"/>
          <w:szCs w:val="24"/>
        </w:rPr>
        <w:t>- помощь учащимся в эффективном усвоении исторической информации, ее систематизации;</w:t>
      </w:r>
    </w:p>
    <w:p w:rsidR="006927C8" w:rsidRPr="008C1481" w:rsidRDefault="006927C8" w:rsidP="008C1481">
      <w:pPr>
        <w:pStyle w:val="21"/>
        <w:spacing w:after="0" w:line="240" w:lineRule="auto"/>
        <w:ind w:left="0" w:firstLine="709"/>
        <w:jc w:val="both"/>
        <w:rPr>
          <w:rFonts w:ascii="Times New Roman" w:hAnsi="Times New Roman" w:cs="Times New Roman"/>
          <w:sz w:val="24"/>
          <w:szCs w:val="24"/>
        </w:rPr>
      </w:pPr>
      <w:r w:rsidRPr="008C1481">
        <w:rPr>
          <w:rFonts w:ascii="Times New Roman" w:hAnsi="Times New Roman" w:cs="Times New Roman"/>
          <w:sz w:val="24"/>
          <w:szCs w:val="24"/>
        </w:rPr>
        <w:t>- предоставление ученику максимальной свободы в определение способов и темпов усвоения программного материала;</w:t>
      </w:r>
    </w:p>
    <w:p w:rsidR="006927C8" w:rsidRPr="008C1481" w:rsidRDefault="006927C8" w:rsidP="008C1481">
      <w:pPr>
        <w:pStyle w:val="21"/>
        <w:spacing w:after="0" w:line="240" w:lineRule="auto"/>
        <w:ind w:left="0" w:firstLine="709"/>
        <w:jc w:val="both"/>
        <w:rPr>
          <w:rFonts w:ascii="Times New Roman" w:hAnsi="Times New Roman" w:cs="Times New Roman"/>
          <w:sz w:val="24"/>
          <w:szCs w:val="24"/>
        </w:rPr>
      </w:pPr>
      <w:r w:rsidRPr="008C1481">
        <w:rPr>
          <w:rFonts w:ascii="Times New Roman" w:hAnsi="Times New Roman" w:cs="Times New Roman"/>
          <w:sz w:val="24"/>
          <w:szCs w:val="24"/>
        </w:rPr>
        <w:t>- содействие становлению объемных и ярких представлений о</w:t>
      </w:r>
      <w:r w:rsidR="00A012C4" w:rsidRPr="008C1481">
        <w:rPr>
          <w:rFonts w:ascii="Times New Roman" w:hAnsi="Times New Roman" w:cs="Times New Roman"/>
          <w:sz w:val="24"/>
          <w:szCs w:val="24"/>
        </w:rPr>
        <w:t>б историческом</w:t>
      </w:r>
      <w:r w:rsidRPr="008C1481">
        <w:rPr>
          <w:rFonts w:ascii="Times New Roman" w:hAnsi="Times New Roman" w:cs="Times New Roman"/>
          <w:sz w:val="24"/>
          <w:szCs w:val="24"/>
        </w:rPr>
        <w:t xml:space="preserve"> прошлом.</w:t>
      </w:r>
      <w:r w:rsidRPr="008C1481">
        <w:rPr>
          <w:rStyle w:val="a5"/>
          <w:rFonts w:ascii="Times New Roman" w:hAnsi="Times New Roman" w:cs="Times New Roman"/>
          <w:sz w:val="24"/>
          <w:szCs w:val="24"/>
        </w:rPr>
        <w:footnoteReference w:id="10"/>
      </w:r>
    </w:p>
    <w:p w:rsidR="006927C8" w:rsidRPr="008C1481" w:rsidRDefault="006927C8" w:rsidP="008C1481">
      <w:pPr>
        <w:pStyle w:val="ad"/>
        <w:spacing w:before="0" w:beforeAutospacing="0" w:after="0" w:afterAutospacing="0" w:line="240" w:lineRule="auto"/>
        <w:ind w:firstLine="709"/>
        <w:rPr>
          <w:rFonts w:ascii="Times New Roman" w:hAnsi="Times New Roman" w:cs="Times New Roman"/>
          <w:sz w:val="24"/>
          <w:szCs w:val="24"/>
        </w:rPr>
      </w:pPr>
      <w:r w:rsidRPr="008C1481">
        <w:rPr>
          <w:rFonts w:ascii="Times New Roman" w:hAnsi="Times New Roman" w:cs="Times New Roman"/>
          <w:sz w:val="24"/>
          <w:szCs w:val="24"/>
        </w:rPr>
        <w:t xml:space="preserve">Использование компьютерной техники на общеобразовательных уроках дает возможность: </w:t>
      </w:r>
    </w:p>
    <w:p w:rsidR="006927C8" w:rsidRPr="008C1481" w:rsidRDefault="00A012C4" w:rsidP="008C1481">
      <w:pPr>
        <w:pStyle w:val="3"/>
        <w:spacing w:line="240" w:lineRule="auto"/>
        <w:ind w:left="0" w:firstLine="709"/>
        <w:rPr>
          <w:sz w:val="24"/>
          <w:szCs w:val="24"/>
        </w:rPr>
      </w:pPr>
      <w:r w:rsidRPr="008C1481">
        <w:rPr>
          <w:sz w:val="24"/>
          <w:szCs w:val="24"/>
        </w:rPr>
        <w:t>Повысить</w:t>
      </w:r>
      <w:r w:rsidR="00704675">
        <w:rPr>
          <w:sz w:val="24"/>
          <w:szCs w:val="24"/>
        </w:rPr>
        <w:t xml:space="preserve"> </w:t>
      </w:r>
      <w:r w:rsidR="00FA0069" w:rsidRPr="008C1481">
        <w:rPr>
          <w:sz w:val="24"/>
          <w:szCs w:val="24"/>
        </w:rPr>
        <w:t>мотивацию и интерес обучающихся</w:t>
      </w:r>
      <w:r w:rsidR="006927C8" w:rsidRPr="008C1481">
        <w:rPr>
          <w:sz w:val="24"/>
          <w:szCs w:val="24"/>
        </w:rPr>
        <w:t xml:space="preserve"> к предмету</w:t>
      </w:r>
      <w:r w:rsidR="00FA0069" w:rsidRPr="008C1481">
        <w:rPr>
          <w:sz w:val="24"/>
          <w:szCs w:val="24"/>
        </w:rPr>
        <w:t xml:space="preserve"> истории</w:t>
      </w:r>
      <w:r w:rsidR="006927C8" w:rsidRPr="008C1481">
        <w:rPr>
          <w:sz w:val="24"/>
          <w:szCs w:val="24"/>
        </w:rPr>
        <w:t xml:space="preserve">; </w:t>
      </w:r>
    </w:p>
    <w:p w:rsidR="006927C8" w:rsidRPr="008C1481" w:rsidRDefault="00FA0069" w:rsidP="008C1481">
      <w:pPr>
        <w:pStyle w:val="3"/>
        <w:spacing w:line="240" w:lineRule="auto"/>
        <w:ind w:left="0" w:firstLine="709"/>
        <w:rPr>
          <w:sz w:val="24"/>
          <w:szCs w:val="24"/>
        </w:rPr>
      </w:pPr>
      <w:r w:rsidRPr="008C1481">
        <w:rPr>
          <w:sz w:val="24"/>
          <w:szCs w:val="24"/>
        </w:rPr>
        <w:t>Облегчает формировать основные понятия</w:t>
      </w:r>
      <w:r w:rsidR="006927C8" w:rsidRPr="008C1481">
        <w:rPr>
          <w:sz w:val="24"/>
          <w:szCs w:val="24"/>
        </w:rPr>
        <w:t xml:space="preserve"> по изучаемой</w:t>
      </w:r>
      <w:r w:rsidRPr="008C1481">
        <w:rPr>
          <w:sz w:val="24"/>
          <w:szCs w:val="24"/>
        </w:rPr>
        <w:t xml:space="preserve"> исторической</w:t>
      </w:r>
      <w:r w:rsidR="006927C8" w:rsidRPr="008C1481">
        <w:rPr>
          <w:sz w:val="24"/>
          <w:szCs w:val="24"/>
        </w:rPr>
        <w:t xml:space="preserve"> теме,</w:t>
      </w:r>
      <w:r w:rsidR="00704675">
        <w:rPr>
          <w:sz w:val="24"/>
          <w:szCs w:val="24"/>
        </w:rPr>
        <w:t xml:space="preserve"> </w:t>
      </w:r>
      <w:r w:rsidR="00A012C4" w:rsidRPr="008C1481">
        <w:rPr>
          <w:sz w:val="24"/>
          <w:szCs w:val="24"/>
        </w:rPr>
        <w:t>наприме</w:t>
      </w:r>
      <w:r w:rsidR="003B72FD" w:rsidRPr="008C1481">
        <w:rPr>
          <w:sz w:val="24"/>
          <w:szCs w:val="24"/>
        </w:rPr>
        <w:t>р</w:t>
      </w:r>
      <w:r w:rsidR="00A012C4" w:rsidRPr="008C1481">
        <w:rPr>
          <w:sz w:val="24"/>
          <w:szCs w:val="24"/>
        </w:rPr>
        <w:t>,</w:t>
      </w:r>
      <w:r w:rsidR="006927C8" w:rsidRPr="008C1481">
        <w:rPr>
          <w:sz w:val="24"/>
          <w:szCs w:val="24"/>
        </w:rPr>
        <w:t xml:space="preserve"> дети могут несколько раз пройти на компьютере новый материал, обратиться к справке, провести эксперимент или ла</w:t>
      </w:r>
      <w:r w:rsidRPr="008C1481">
        <w:rPr>
          <w:sz w:val="24"/>
          <w:szCs w:val="24"/>
        </w:rPr>
        <w:t>бораторную работу;</w:t>
      </w:r>
    </w:p>
    <w:p w:rsidR="006927C8" w:rsidRPr="008C1481" w:rsidRDefault="00A012C4" w:rsidP="008C1481">
      <w:pPr>
        <w:pStyle w:val="3"/>
        <w:spacing w:line="240" w:lineRule="auto"/>
        <w:ind w:left="0" w:firstLine="709"/>
        <w:rPr>
          <w:sz w:val="24"/>
          <w:szCs w:val="24"/>
        </w:rPr>
      </w:pPr>
      <w:r w:rsidRPr="008C1481">
        <w:rPr>
          <w:sz w:val="24"/>
          <w:szCs w:val="24"/>
        </w:rPr>
        <w:t>Подготовиться</w:t>
      </w:r>
      <w:r w:rsidR="006927C8" w:rsidRPr="008C1481">
        <w:rPr>
          <w:sz w:val="24"/>
          <w:szCs w:val="24"/>
        </w:rPr>
        <w:t xml:space="preserve"> к самостоятельному усвоению</w:t>
      </w:r>
      <w:r w:rsidRPr="008C1481">
        <w:rPr>
          <w:sz w:val="24"/>
          <w:szCs w:val="24"/>
        </w:rPr>
        <w:t xml:space="preserve"> исторической</w:t>
      </w:r>
      <w:r w:rsidR="006927C8" w:rsidRPr="008C1481">
        <w:rPr>
          <w:sz w:val="24"/>
          <w:szCs w:val="24"/>
        </w:rPr>
        <w:t xml:space="preserve"> дисциплин</w:t>
      </w:r>
      <w:r w:rsidRPr="008C1481">
        <w:rPr>
          <w:sz w:val="24"/>
          <w:szCs w:val="24"/>
        </w:rPr>
        <w:t>ы</w:t>
      </w:r>
      <w:r w:rsidR="006927C8" w:rsidRPr="008C1481">
        <w:rPr>
          <w:sz w:val="24"/>
          <w:szCs w:val="24"/>
        </w:rPr>
        <w:t xml:space="preserve">; </w:t>
      </w:r>
    </w:p>
    <w:p w:rsidR="006927C8" w:rsidRPr="008C1481" w:rsidRDefault="00A012C4" w:rsidP="008C1481">
      <w:pPr>
        <w:pStyle w:val="3"/>
        <w:spacing w:line="240" w:lineRule="auto"/>
        <w:ind w:left="0" w:firstLine="709"/>
        <w:rPr>
          <w:sz w:val="24"/>
          <w:szCs w:val="24"/>
        </w:rPr>
      </w:pPr>
      <w:r w:rsidRPr="008C1481">
        <w:rPr>
          <w:sz w:val="24"/>
          <w:szCs w:val="24"/>
        </w:rPr>
        <w:t>Выявлять</w:t>
      </w:r>
      <w:r w:rsidR="006927C8" w:rsidRPr="008C1481">
        <w:rPr>
          <w:sz w:val="24"/>
          <w:szCs w:val="24"/>
        </w:rPr>
        <w:t xml:space="preserve"> и разви</w:t>
      </w:r>
      <w:r w:rsidRPr="008C1481">
        <w:rPr>
          <w:sz w:val="24"/>
          <w:szCs w:val="24"/>
        </w:rPr>
        <w:t>вать творческие</w:t>
      </w:r>
      <w:r w:rsidR="006927C8" w:rsidRPr="008C1481">
        <w:rPr>
          <w:sz w:val="24"/>
          <w:szCs w:val="24"/>
        </w:rPr>
        <w:t xml:space="preserve"> способностей</w:t>
      </w:r>
      <w:r w:rsidRPr="008C1481">
        <w:rPr>
          <w:sz w:val="24"/>
          <w:szCs w:val="24"/>
        </w:rPr>
        <w:t xml:space="preserve"> обучающихся</w:t>
      </w:r>
      <w:r w:rsidR="006927C8" w:rsidRPr="008C1481">
        <w:rPr>
          <w:sz w:val="24"/>
          <w:szCs w:val="24"/>
        </w:rPr>
        <w:t xml:space="preserve">; </w:t>
      </w:r>
    </w:p>
    <w:p w:rsidR="006927C8" w:rsidRPr="008C1481" w:rsidRDefault="003B72FD" w:rsidP="008C1481">
      <w:pPr>
        <w:pStyle w:val="3"/>
        <w:spacing w:line="240" w:lineRule="auto"/>
        <w:ind w:left="0" w:firstLine="709"/>
        <w:rPr>
          <w:sz w:val="24"/>
          <w:szCs w:val="24"/>
        </w:rPr>
      </w:pPr>
      <w:r w:rsidRPr="008C1481">
        <w:rPr>
          <w:sz w:val="24"/>
          <w:szCs w:val="24"/>
        </w:rPr>
        <w:t>Овладеть</w:t>
      </w:r>
      <w:r w:rsidR="006927C8" w:rsidRPr="008C1481">
        <w:rPr>
          <w:sz w:val="24"/>
          <w:szCs w:val="24"/>
        </w:rPr>
        <w:t xml:space="preserve"> конкретными знаниями, необходимыми для применения в практической деятельности; </w:t>
      </w:r>
    </w:p>
    <w:p w:rsidR="006927C8" w:rsidRPr="008C1481" w:rsidRDefault="006927C8" w:rsidP="008C1481">
      <w:pPr>
        <w:pStyle w:val="3"/>
        <w:spacing w:line="240" w:lineRule="auto"/>
        <w:ind w:left="0" w:firstLine="709"/>
        <w:rPr>
          <w:sz w:val="24"/>
          <w:szCs w:val="24"/>
        </w:rPr>
      </w:pPr>
      <w:r w:rsidRPr="008C1481">
        <w:rPr>
          <w:sz w:val="24"/>
          <w:szCs w:val="24"/>
        </w:rPr>
        <w:t xml:space="preserve">Интеллектуального развития учащихся; </w:t>
      </w:r>
    </w:p>
    <w:p w:rsidR="006927C8" w:rsidRPr="008C1481" w:rsidRDefault="003B72FD" w:rsidP="008C1481">
      <w:pPr>
        <w:pStyle w:val="3"/>
        <w:spacing w:line="240" w:lineRule="auto"/>
        <w:ind w:left="0" w:firstLine="709"/>
        <w:rPr>
          <w:sz w:val="24"/>
          <w:szCs w:val="24"/>
        </w:rPr>
      </w:pPr>
      <w:r w:rsidRPr="008C1481">
        <w:rPr>
          <w:sz w:val="24"/>
          <w:szCs w:val="24"/>
        </w:rPr>
        <w:t>Подготовить к</w:t>
      </w:r>
      <w:r w:rsidR="006927C8" w:rsidRPr="008C1481">
        <w:rPr>
          <w:sz w:val="24"/>
          <w:szCs w:val="24"/>
        </w:rPr>
        <w:t xml:space="preserve"> самостоятельному усвоению общеобразовательных дисциплин;</w:t>
      </w:r>
    </w:p>
    <w:p w:rsidR="006927C8" w:rsidRPr="008C1481" w:rsidRDefault="003B72FD" w:rsidP="008C1481">
      <w:pPr>
        <w:pStyle w:val="3"/>
        <w:spacing w:line="240" w:lineRule="auto"/>
        <w:ind w:left="0" w:firstLine="709"/>
        <w:rPr>
          <w:sz w:val="24"/>
          <w:szCs w:val="24"/>
        </w:rPr>
      </w:pPr>
      <w:r w:rsidRPr="008C1481">
        <w:rPr>
          <w:sz w:val="24"/>
          <w:szCs w:val="24"/>
        </w:rPr>
        <w:t>Повысить уровень</w:t>
      </w:r>
      <w:r w:rsidR="006927C8" w:rsidRPr="008C1481">
        <w:rPr>
          <w:sz w:val="24"/>
          <w:szCs w:val="24"/>
        </w:rPr>
        <w:t xml:space="preserve"> качества образования;</w:t>
      </w:r>
      <w:r w:rsidR="006927C8" w:rsidRPr="008C1481">
        <w:rPr>
          <w:rStyle w:val="a5"/>
          <w:sz w:val="24"/>
          <w:szCs w:val="24"/>
        </w:rPr>
        <w:footnoteReference w:id="11"/>
      </w:r>
    </w:p>
    <w:p w:rsidR="006927C8" w:rsidRPr="008C1481" w:rsidRDefault="000A4CF4"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lastRenderedPageBreak/>
        <w:t>Но о</w:t>
      </w:r>
      <w:r w:rsidR="006927C8" w:rsidRPr="008C1481">
        <w:rPr>
          <w:rFonts w:ascii="Times New Roman" w:hAnsi="Times New Roman" w:cs="Times New Roman"/>
          <w:sz w:val="24"/>
          <w:szCs w:val="24"/>
        </w:rPr>
        <w:t xml:space="preserve">чень осторожно нужно относиться к </w:t>
      </w:r>
      <w:r w:rsidR="006927C8" w:rsidRPr="008C1481">
        <w:rPr>
          <w:rFonts w:ascii="Times New Roman" w:hAnsi="Times New Roman" w:cs="Times New Roman"/>
          <w:bCs/>
          <w:iCs/>
          <w:sz w:val="24"/>
          <w:szCs w:val="24"/>
        </w:rPr>
        <w:t>выбору</w:t>
      </w:r>
      <w:r w:rsidRPr="008C1481">
        <w:rPr>
          <w:rFonts w:ascii="Times New Roman" w:hAnsi="Times New Roman" w:cs="Times New Roman"/>
          <w:bCs/>
          <w:iCs/>
          <w:sz w:val="24"/>
          <w:szCs w:val="24"/>
        </w:rPr>
        <w:t xml:space="preserve"> той или иной</w:t>
      </w:r>
      <w:r w:rsidR="00580F51">
        <w:rPr>
          <w:rFonts w:ascii="Times New Roman" w:hAnsi="Times New Roman" w:cs="Times New Roman"/>
          <w:bCs/>
          <w:iCs/>
          <w:sz w:val="24"/>
          <w:szCs w:val="24"/>
        </w:rPr>
        <w:t xml:space="preserve"> </w:t>
      </w:r>
      <w:r w:rsidRPr="008C1481">
        <w:rPr>
          <w:rFonts w:ascii="Times New Roman" w:hAnsi="Times New Roman" w:cs="Times New Roman"/>
          <w:bCs/>
          <w:iCs/>
          <w:sz w:val="24"/>
          <w:szCs w:val="24"/>
        </w:rPr>
        <w:t>интерактивной технологии на уроках.</w:t>
      </w:r>
      <w:r w:rsidR="006927C8" w:rsidRPr="008C1481">
        <w:rPr>
          <w:rFonts w:ascii="Times New Roman" w:hAnsi="Times New Roman" w:cs="Times New Roman"/>
          <w:sz w:val="24"/>
          <w:szCs w:val="24"/>
        </w:rPr>
        <w:t xml:space="preserve"> Иногда внешне </w:t>
      </w:r>
      <w:r w:rsidRPr="008C1481">
        <w:rPr>
          <w:rFonts w:ascii="Times New Roman" w:hAnsi="Times New Roman" w:cs="Times New Roman"/>
          <w:sz w:val="24"/>
          <w:szCs w:val="24"/>
        </w:rPr>
        <w:t>он</w:t>
      </w:r>
      <w:r w:rsidR="006927C8" w:rsidRPr="008C1481">
        <w:rPr>
          <w:rFonts w:ascii="Times New Roman" w:hAnsi="Times New Roman" w:cs="Times New Roman"/>
          <w:sz w:val="24"/>
          <w:szCs w:val="24"/>
        </w:rPr>
        <w:t xml:space="preserve">а кажется подходящей, но на деле все оказывается не так.   </w:t>
      </w:r>
    </w:p>
    <w:p w:rsidR="006927C8" w:rsidRPr="008C1481" w:rsidRDefault="006927C8"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Поэтому преж</w:t>
      </w:r>
      <w:r w:rsidR="000A4CF4" w:rsidRPr="008C1481">
        <w:rPr>
          <w:rFonts w:ascii="Times New Roman" w:hAnsi="Times New Roman" w:cs="Times New Roman"/>
          <w:sz w:val="24"/>
          <w:szCs w:val="24"/>
        </w:rPr>
        <w:t>де чем на уроке использовать то</w:t>
      </w:r>
      <w:r w:rsidRPr="008C1481">
        <w:rPr>
          <w:rFonts w:ascii="Times New Roman" w:hAnsi="Times New Roman" w:cs="Times New Roman"/>
          <w:sz w:val="24"/>
          <w:szCs w:val="24"/>
        </w:rPr>
        <w:t xml:space="preserve"> или иное информационное средство, спросите себя: </w:t>
      </w:r>
      <w:r w:rsidRPr="008C1481">
        <w:rPr>
          <w:rFonts w:ascii="Times New Roman" w:hAnsi="Times New Roman" w:cs="Times New Roman"/>
          <w:bCs/>
          <w:iCs/>
          <w:sz w:val="24"/>
          <w:szCs w:val="24"/>
        </w:rPr>
        <w:t xml:space="preserve">«Что я хочу от урока? Как данная программа поможет мне добиться моей цели? Чему ребенок учится, работая с этой программой? Какие умственные умения стимулируются?» </w:t>
      </w:r>
      <w:r w:rsidRPr="008C1481">
        <w:rPr>
          <w:rFonts w:ascii="Times New Roman" w:hAnsi="Times New Roman" w:cs="Times New Roman"/>
          <w:sz w:val="24"/>
          <w:szCs w:val="24"/>
        </w:rPr>
        <w:t xml:space="preserve">Если вы затрудняетесь ответить на этот вопрос, то, возможно, эта </w:t>
      </w:r>
      <w:r w:rsidR="000A4CF4" w:rsidRPr="008C1481">
        <w:rPr>
          <w:rFonts w:ascii="Times New Roman" w:hAnsi="Times New Roman" w:cs="Times New Roman"/>
          <w:sz w:val="24"/>
          <w:szCs w:val="24"/>
        </w:rPr>
        <w:t>технология</w:t>
      </w:r>
      <w:r w:rsidRPr="008C1481">
        <w:rPr>
          <w:rFonts w:ascii="Times New Roman" w:hAnsi="Times New Roman" w:cs="Times New Roman"/>
          <w:sz w:val="24"/>
          <w:szCs w:val="24"/>
        </w:rPr>
        <w:t xml:space="preserve"> и не нужна.</w:t>
      </w:r>
    </w:p>
    <w:p w:rsidR="006927C8" w:rsidRPr="008C1481" w:rsidRDefault="006927C8" w:rsidP="008C1481">
      <w:pPr>
        <w:pStyle w:val="21"/>
        <w:spacing w:after="0" w:line="240" w:lineRule="auto"/>
        <w:ind w:left="0"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В конечном счете, </w:t>
      </w:r>
      <w:r w:rsidR="00E05431" w:rsidRPr="008C1481">
        <w:rPr>
          <w:rFonts w:ascii="Times New Roman" w:hAnsi="Times New Roman" w:cs="Times New Roman"/>
          <w:sz w:val="24"/>
          <w:szCs w:val="24"/>
        </w:rPr>
        <w:t>интерактивные технологии помогаю</w:t>
      </w:r>
      <w:r w:rsidRPr="008C1481">
        <w:rPr>
          <w:rFonts w:ascii="Times New Roman" w:hAnsi="Times New Roman" w:cs="Times New Roman"/>
          <w:sz w:val="24"/>
          <w:szCs w:val="24"/>
        </w:rPr>
        <w:t xml:space="preserve">т интенсифицировать процесс обучения, индивидуализировать его, повысить мотивацию к изучению предмета, снять эмоциональную напряженность в процессе работы, предоставляя учащемуся помощь в виде консультации или предложенных вариантов выбора ответа. Достаточно ярко и наглядно-образно видеть историческую действительность. </w:t>
      </w:r>
      <w:r w:rsidRPr="008C1481">
        <w:rPr>
          <w:rStyle w:val="a5"/>
          <w:rFonts w:ascii="Times New Roman" w:hAnsi="Times New Roman" w:cs="Times New Roman"/>
          <w:sz w:val="24"/>
          <w:szCs w:val="24"/>
        </w:rPr>
        <w:footnoteReference w:id="12"/>
      </w:r>
    </w:p>
    <w:p w:rsidR="006927C8" w:rsidRPr="008C1481" w:rsidRDefault="006927C8" w:rsidP="008C1481">
      <w:pPr>
        <w:pStyle w:val="ad"/>
        <w:spacing w:before="0" w:beforeAutospacing="0" w:after="0" w:afterAutospacing="0" w:line="240" w:lineRule="auto"/>
        <w:ind w:firstLine="709"/>
        <w:rPr>
          <w:rFonts w:ascii="Times New Roman" w:hAnsi="Times New Roman" w:cs="Times New Roman"/>
          <w:sz w:val="24"/>
          <w:szCs w:val="24"/>
        </w:rPr>
      </w:pPr>
      <w:r w:rsidRPr="008C1481">
        <w:rPr>
          <w:rFonts w:ascii="Times New Roman" w:hAnsi="Times New Roman" w:cs="Times New Roman"/>
          <w:sz w:val="24"/>
          <w:szCs w:val="24"/>
        </w:rPr>
        <w:t xml:space="preserve">Но нынешняя ситуация с внедрением столь совершенных и полезных обучающих </w:t>
      </w:r>
      <w:r w:rsidR="00325278" w:rsidRPr="008C1481">
        <w:rPr>
          <w:rFonts w:ascii="Times New Roman" w:hAnsi="Times New Roman" w:cs="Times New Roman"/>
          <w:sz w:val="24"/>
          <w:szCs w:val="24"/>
        </w:rPr>
        <w:t>средств наталкивается</w:t>
      </w:r>
      <w:r w:rsidRPr="008C1481">
        <w:rPr>
          <w:rFonts w:ascii="Times New Roman" w:hAnsi="Times New Roman" w:cs="Times New Roman"/>
          <w:sz w:val="24"/>
          <w:szCs w:val="24"/>
        </w:rPr>
        <w:t xml:space="preserve"> на некоторые препятствия:</w:t>
      </w:r>
    </w:p>
    <w:p w:rsidR="006927C8" w:rsidRPr="008C1481" w:rsidRDefault="006927C8" w:rsidP="008C1481">
      <w:pPr>
        <w:pStyle w:val="21"/>
        <w:spacing w:after="0" w:line="240" w:lineRule="auto"/>
        <w:ind w:left="0" w:firstLine="0"/>
        <w:jc w:val="both"/>
        <w:rPr>
          <w:rFonts w:ascii="Times New Roman" w:hAnsi="Times New Roman" w:cs="Times New Roman"/>
          <w:sz w:val="24"/>
          <w:szCs w:val="24"/>
        </w:rPr>
      </w:pPr>
      <w:r w:rsidRPr="008C1481">
        <w:rPr>
          <w:rFonts w:ascii="Times New Roman" w:hAnsi="Times New Roman" w:cs="Times New Roman"/>
          <w:sz w:val="24"/>
          <w:szCs w:val="24"/>
        </w:rPr>
        <w:t xml:space="preserve">отсутствие в школах города </w:t>
      </w:r>
      <w:r w:rsidR="00325278" w:rsidRPr="008C1481">
        <w:rPr>
          <w:rFonts w:ascii="Times New Roman" w:hAnsi="Times New Roman" w:cs="Times New Roman"/>
          <w:sz w:val="24"/>
          <w:szCs w:val="24"/>
        </w:rPr>
        <w:t>качественной компьютерной</w:t>
      </w:r>
      <w:r w:rsidRPr="008C1481">
        <w:rPr>
          <w:rFonts w:ascii="Times New Roman" w:hAnsi="Times New Roman" w:cs="Times New Roman"/>
          <w:sz w:val="24"/>
          <w:szCs w:val="24"/>
        </w:rPr>
        <w:t xml:space="preserve"> техники;</w:t>
      </w:r>
    </w:p>
    <w:p w:rsidR="006927C8" w:rsidRPr="008C1481" w:rsidRDefault="006927C8" w:rsidP="008C1481">
      <w:pPr>
        <w:pStyle w:val="21"/>
        <w:spacing w:after="0" w:line="240" w:lineRule="auto"/>
        <w:ind w:left="0" w:firstLine="0"/>
        <w:jc w:val="both"/>
        <w:rPr>
          <w:rFonts w:ascii="Times New Roman" w:hAnsi="Times New Roman" w:cs="Times New Roman"/>
          <w:sz w:val="24"/>
          <w:szCs w:val="24"/>
        </w:rPr>
      </w:pPr>
      <w:r w:rsidRPr="008C1481">
        <w:rPr>
          <w:rFonts w:ascii="Times New Roman" w:hAnsi="Times New Roman" w:cs="Times New Roman"/>
          <w:sz w:val="24"/>
          <w:szCs w:val="24"/>
        </w:rPr>
        <w:t xml:space="preserve"> неготовность школьных педагогов к использ</w:t>
      </w:r>
      <w:r w:rsidR="00325278" w:rsidRPr="008C1481">
        <w:rPr>
          <w:rFonts w:ascii="Times New Roman" w:hAnsi="Times New Roman" w:cs="Times New Roman"/>
          <w:sz w:val="24"/>
          <w:szCs w:val="24"/>
        </w:rPr>
        <w:t xml:space="preserve">ованию имеющихся продуктов; </w:t>
      </w:r>
    </w:p>
    <w:p w:rsidR="006927C8" w:rsidRPr="008C1481" w:rsidRDefault="006927C8" w:rsidP="008C1481">
      <w:pPr>
        <w:spacing w:line="240" w:lineRule="auto"/>
        <w:jc w:val="both"/>
        <w:rPr>
          <w:rFonts w:ascii="Times New Roman" w:hAnsi="Times New Roman" w:cs="Times New Roman"/>
          <w:sz w:val="24"/>
          <w:szCs w:val="24"/>
        </w:rPr>
      </w:pPr>
      <w:r w:rsidRPr="008C1481">
        <w:rPr>
          <w:rFonts w:ascii="Times New Roman" w:hAnsi="Times New Roman" w:cs="Times New Roman"/>
          <w:sz w:val="24"/>
          <w:szCs w:val="24"/>
        </w:rPr>
        <w:t>слабая квалификация в области мультимедиа или компьют</w:t>
      </w:r>
      <w:r w:rsidR="00325278" w:rsidRPr="008C1481">
        <w:rPr>
          <w:rFonts w:ascii="Times New Roman" w:hAnsi="Times New Roman" w:cs="Times New Roman"/>
          <w:sz w:val="24"/>
          <w:szCs w:val="24"/>
        </w:rPr>
        <w:t>ерной техники педагогов</w:t>
      </w:r>
      <w:r w:rsidRPr="008C1481">
        <w:rPr>
          <w:rFonts w:ascii="Times New Roman" w:hAnsi="Times New Roman" w:cs="Times New Roman"/>
          <w:sz w:val="24"/>
          <w:szCs w:val="24"/>
        </w:rPr>
        <w:t xml:space="preserve">; </w:t>
      </w:r>
    </w:p>
    <w:p w:rsidR="006927C8" w:rsidRPr="008C1481" w:rsidRDefault="006927C8" w:rsidP="008C1481">
      <w:pPr>
        <w:spacing w:line="240" w:lineRule="auto"/>
        <w:jc w:val="both"/>
        <w:rPr>
          <w:rFonts w:ascii="Times New Roman" w:hAnsi="Times New Roman" w:cs="Times New Roman"/>
          <w:sz w:val="24"/>
          <w:szCs w:val="24"/>
        </w:rPr>
      </w:pPr>
      <w:r w:rsidRPr="008C1481">
        <w:rPr>
          <w:rFonts w:ascii="Times New Roman" w:hAnsi="Times New Roman" w:cs="Times New Roman"/>
          <w:sz w:val="24"/>
          <w:szCs w:val="24"/>
        </w:rPr>
        <w:t xml:space="preserve">несовпадение или несовместимость имеющихся продуктов со школьной      программой (в худшем случае – со стандартами образования, в лучшем – ориентация на подготовку в вуз); </w:t>
      </w:r>
    </w:p>
    <w:p w:rsidR="006927C8" w:rsidRPr="008C1481" w:rsidRDefault="006927C8" w:rsidP="008C1481">
      <w:pPr>
        <w:spacing w:line="240" w:lineRule="auto"/>
        <w:ind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 отсутствие свободного доступа к имеющимся в школе компьютерам</w:t>
      </w:r>
      <w:r w:rsidR="00F87EFA" w:rsidRPr="008C1481">
        <w:rPr>
          <w:rFonts w:ascii="Times New Roman" w:hAnsi="Times New Roman" w:cs="Times New Roman"/>
          <w:sz w:val="24"/>
          <w:szCs w:val="24"/>
        </w:rPr>
        <w:t xml:space="preserve"> или ресурсам интернета</w:t>
      </w:r>
      <w:r w:rsidRPr="008C1481">
        <w:rPr>
          <w:rFonts w:ascii="Times New Roman" w:hAnsi="Times New Roman" w:cs="Times New Roman"/>
          <w:sz w:val="24"/>
          <w:szCs w:val="24"/>
        </w:rPr>
        <w:t xml:space="preserve">. </w:t>
      </w:r>
    </w:p>
    <w:p w:rsidR="006927C8" w:rsidRPr="008C1481" w:rsidRDefault="006927C8" w:rsidP="008C1481">
      <w:pPr>
        <w:pStyle w:val="21"/>
        <w:spacing w:after="0" w:line="240" w:lineRule="auto"/>
        <w:ind w:left="0" w:firstLine="709"/>
        <w:jc w:val="both"/>
        <w:rPr>
          <w:rFonts w:ascii="Times New Roman" w:hAnsi="Times New Roman" w:cs="Times New Roman"/>
          <w:sz w:val="24"/>
          <w:szCs w:val="24"/>
        </w:rPr>
      </w:pPr>
      <w:r w:rsidRPr="008C1481">
        <w:rPr>
          <w:rFonts w:ascii="Times New Roman" w:hAnsi="Times New Roman" w:cs="Times New Roman"/>
          <w:sz w:val="24"/>
          <w:szCs w:val="24"/>
        </w:rPr>
        <w:t xml:space="preserve">Вышеуказанные особенности </w:t>
      </w:r>
      <w:r w:rsidR="00E05431" w:rsidRPr="008C1481">
        <w:rPr>
          <w:rFonts w:ascii="Times New Roman" w:hAnsi="Times New Roman" w:cs="Times New Roman"/>
          <w:sz w:val="24"/>
          <w:szCs w:val="24"/>
        </w:rPr>
        <w:t>интерактивных технологий</w:t>
      </w:r>
      <w:r w:rsidRPr="008C1481">
        <w:rPr>
          <w:rFonts w:ascii="Times New Roman" w:hAnsi="Times New Roman" w:cs="Times New Roman"/>
          <w:sz w:val="24"/>
          <w:szCs w:val="24"/>
        </w:rPr>
        <w:t xml:space="preserve"> подталкивают к изучению и применению их в обучении истории, но очень мало учителей стремится использовать </w:t>
      </w:r>
      <w:r w:rsidR="00E05431" w:rsidRPr="008C1481">
        <w:rPr>
          <w:rFonts w:ascii="Times New Roman" w:hAnsi="Times New Roman" w:cs="Times New Roman"/>
          <w:sz w:val="24"/>
          <w:szCs w:val="24"/>
        </w:rPr>
        <w:t>их</w:t>
      </w:r>
      <w:r w:rsidRPr="008C1481">
        <w:rPr>
          <w:rFonts w:ascii="Times New Roman" w:hAnsi="Times New Roman" w:cs="Times New Roman"/>
          <w:sz w:val="24"/>
          <w:szCs w:val="24"/>
        </w:rPr>
        <w:t>, даже если компьютерная база школы позволяет их применение</w:t>
      </w:r>
      <w:r w:rsidR="00E05431" w:rsidRPr="008C1481">
        <w:rPr>
          <w:rFonts w:ascii="Times New Roman" w:hAnsi="Times New Roman" w:cs="Times New Roman"/>
          <w:sz w:val="24"/>
          <w:szCs w:val="24"/>
        </w:rPr>
        <w:t>.</w:t>
      </w:r>
    </w:p>
    <w:p w:rsidR="00AF50C9" w:rsidRPr="008C1481" w:rsidRDefault="00AF50C9" w:rsidP="008C1481">
      <w:pPr>
        <w:pStyle w:val="21"/>
        <w:spacing w:after="0" w:line="240" w:lineRule="auto"/>
        <w:ind w:left="0" w:firstLine="709"/>
        <w:jc w:val="both"/>
        <w:rPr>
          <w:rFonts w:ascii="Times New Roman" w:hAnsi="Times New Roman" w:cs="Times New Roman"/>
          <w:sz w:val="24"/>
          <w:szCs w:val="24"/>
        </w:rPr>
      </w:pPr>
    </w:p>
    <w:p w:rsidR="00AF50C9" w:rsidRPr="008C1481" w:rsidRDefault="00AF50C9" w:rsidP="008C1481">
      <w:pPr>
        <w:pStyle w:val="21"/>
        <w:spacing w:after="0" w:line="240" w:lineRule="auto"/>
        <w:ind w:left="0" w:firstLine="709"/>
        <w:jc w:val="both"/>
        <w:rPr>
          <w:rFonts w:ascii="Times New Roman" w:hAnsi="Times New Roman" w:cs="Times New Roman"/>
          <w:sz w:val="24"/>
          <w:szCs w:val="24"/>
        </w:rPr>
      </w:pPr>
    </w:p>
    <w:p w:rsidR="00FB3EE1" w:rsidRPr="008C1481" w:rsidRDefault="00FB3EE1" w:rsidP="008C1481">
      <w:pPr>
        <w:pStyle w:val="21"/>
        <w:spacing w:after="0" w:line="240" w:lineRule="auto"/>
        <w:ind w:left="0" w:firstLine="709"/>
        <w:jc w:val="both"/>
        <w:rPr>
          <w:rFonts w:ascii="Times New Roman" w:hAnsi="Times New Roman" w:cs="Times New Roman"/>
          <w:sz w:val="24"/>
          <w:szCs w:val="24"/>
        </w:rPr>
      </w:pPr>
    </w:p>
    <w:p w:rsidR="00EC613A" w:rsidRPr="008C1481" w:rsidRDefault="00EC613A" w:rsidP="008C1481">
      <w:pPr>
        <w:pStyle w:val="21"/>
        <w:spacing w:after="0" w:line="240" w:lineRule="auto"/>
        <w:ind w:left="0" w:firstLine="709"/>
        <w:jc w:val="both"/>
        <w:rPr>
          <w:rFonts w:ascii="Times New Roman" w:hAnsi="Times New Roman" w:cs="Times New Roman"/>
          <w:sz w:val="24"/>
          <w:szCs w:val="24"/>
        </w:rPr>
      </w:pPr>
    </w:p>
    <w:p w:rsidR="00EC613A" w:rsidRPr="008C1481" w:rsidRDefault="00EC613A" w:rsidP="008C1481">
      <w:pPr>
        <w:pStyle w:val="21"/>
        <w:spacing w:after="0" w:line="240" w:lineRule="auto"/>
        <w:ind w:left="0" w:firstLine="709"/>
        <w:jc w:val="both"/>
        <w:rPr>
          <w:rFonts w:ascii="Times New Roman" w:hAnsi="Times New Roman" w:cs="Times New Roman"/>
          <w:sz w:val="24"/>
          <w:szCs w:val="24"/>
        </w:rPr>
      </w:pPr>
    </w:p>
    <w:p w:rsidR="00EC613A" w:rsidRPr="008C1481" w:rsidRDefault="00EC613A" w:rsidP="008C1481">
      <w:pPr>
        <w:pStyle w:val="21"/>
        <w:spacing w:after="0" w:line="240" w:lineRule="auto"/>
        <w:ind w:left="0" w:firstLine="709"/>
        <w:jc w:val="both"/>
        <w:rPr>
          <w:rFonts w:ascii="Times New Roman" w:hAnsi="Times New Roman" w:cs="Times New Roman"/>
          <w:sz w:val="24"/>
          <w:szCs w:val="24"/>
        </w:rPr>
      </w:pPr>
    </w:p>
    <w:p w:rsidR="00EC613A" w:rsidRPr="008C1481" w:rsidRDefault="00EC613A" w:rsidP="008C1481">
      <w:pPr>
        <w:pStyle w:val="21"/>
        <w:spacing w:after="0" w:line="240" w:lineRule="auto"/>
        <w:ind w:left="0" w:firstLine="709"/>
        <w:jc w:val="both"/>
        <w:rPr>
          <w:rFonts w:ascii="Times New Roman" w:hAnsi="Times New Roman" w:cs="Times New Roman"/>
          <w:sz w:val="24"/>
          <w:szCs w:val="24"/>
        </w:rPr>
      </w:pPr>
    </w:p>
    <w:p w:rsidR="00EC613A" w:rsidRPr="008C1481" w:rsidRDefault="00EC613A" w:rsidP="008C1481">
      <w:pPr>
        <w:pStyle w:val="21"/>
        <w:spacing w:after="0" w:line="240" w:lineRule="auto"/>
        <w:ind w:left="0" w:firstLine="709"/>
        <w:jc w:val="both"/>
        <w:rPr>
          <w:rFonts w:ascii="Times New Roman" w:hAnsi="Times New Roman" w:cs="Times New Roman"/>
          <w:sz w:val="24"/>
          <w:szCs w:val="24"/>
        </w:rPr>
      </w:pPr>
    </w:p>
    <w:p w:rsidR="00FB3EE1" w:rsidRPr="008C1481" w:rsidRDefault="00FB3EE1" w:rsidP="008C1481">
      <w:pPr>
        <w:spacing w:after="0" w:line="240" w:lineRule="auto"/>
        <w:ind w:firstLine="851"/>
        <w:jc w:val="center"/>
        <w:rPr>
          <w:rFonts w:ascii="Times New Roman" w:eastAsia="Times New Roman" w:hAnsi="Times New Roman" w:cs="Times New Roman"/>
          <w:b/>
          <w:sz w:val="24"/>
          <w:szCs w:val="24"/>
          <w:lang w:eastAsia="ru-RU"/>
        </w:rPr>
      </w:pPr>
      <w:r w:rsidRPr="008C1481">
        <w:rPr>
          <w:rFonts w:ascii="Times New Roman" w:eastAsia="Times New Roman" w:hAnsi="Times New Roman" w:cs="Times New Roman"/>
          <w:b/>
          <w:sz w:val="24"/>
          <w:szCs w:val="24"/>
          <w:lang w:eastAsia="ru-RU"/>
        </w:rPr>
        <w:t>Список литературы.</w:t>
      </w:r>
    </w:p>
    <w:p w:rsidR="00FB3EE1" w:rsidRPr="008C1481" w:rsidRDefault="00FB3EE1" w:rsidP="008C1481">
      <w:pPr>
        <w:spacing w:after="0" w:line="240" w:lineRule="auto"/>
        <w:ind w:firstLine="851"/>
        <w:jc w:val="center"/>
        <w:rPr>
          <w:rFonts w:ascii="Times New Roman" w:eastAsia="Times New Roman" w:hAnsi="Times New Roman" w:cs="Times New Roman"/>
          <w:b/>
          <w:sz w:val="24"/>
          <w:szCs w:val="24"/>
          <w:lang w:eastAsia="ru-RU"/>
        </w:rPr>
      </w:pPr>
    </w:p>
    <w:p w:rsidR="00FB3EE1" w:rsidRPr="008C1481" w:rsidRDefault="00FB3EE1" w:rsidP="008C1481">
      <w:pPr>
        <w:spacing w:after="0" w:line="240" w:lineRule="auto"/>
        <w:ind w:left="283" w:firstLine="210"/>
        <w:jc w:val="both"/>
        <w:rPr>
          <w:rFonts w:ascii="Times New Roman" w:eastAsia="Times New Roman" w:hAnsi="Times New Roman" w:cs="Times New Roman"/>
          <w:b/>
          <w:sz w:val="24"/>
          <w:szCs w:val="24"/>
          <w:lang w:eastAsia="ru-RU"/>
        </w:rPr>
      </w:pPr>
      <w:r w:rsidRPr="008C1481">
        <w:rPr>
          <w:rFonts w:ascii="Times New Roman" w:eastAsia="Times New Roman" w:hAnsi="Times New Roman" w:cs="Times New Roman"/>
          <w:b/>
          <w:sz w:val="24"/>
          <w:szCs w:val="24"/>
          <w:lang w:eastAsia="ru-RU"/>
        </w:rPr>
        <w:t xml:space="preserve">    Библиографические издания:</w:t>
      </w:r>
    </w:p>
    <w:p w:rsidR="00FB3EE1" w:rsidRPr="008C1481" w:rsidRDefault="00FB3EE1" w:rsidP="008C1481">
      <w:pPr>
        <w:spacing w:after="0" w:line="240" w:lineRule="auto"/>
        <w:ind w:left="283" w:firstLine="210"/>
        <w:jc w:val="both"/>
        <w:rPr>
          <w:rFonts w:ascii="Times New Roman" w:eastAsia="Times New Roman" w:hAnsi="Times New Roman" w:cs="Times New Roman"/>
          <w:b/>
          <w:sz w:val="24"/>
          <w:szCs w:val="24"/>
          <w:lang w:eastAsia="ru-RU"/>
        </w:rPr>
      </w:pPr>
    </w:p>
    <w:p w:rsidR="00FB3EE1" w:rsidRPr="008C1481" w:rsidRDefault="00FB3EE1" w:rsidP="008C1481">
      <w:pPr>
        <w:tabs>
          <w:tab w:val="left" w:pos="1905"/>
        </w:tabs>
        <w:spacing w:after="0" w:line="240" w:lineRule="auto"/>
        <w:ind w:firstLine="851"/>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1. Гузеев В.</w:t>
      </w:r>
      <w:r w:rsidR="00E466D4">
        <w:rPr>
          <w:rFonts w:ascii="Times New Roman" w:eastAsia="Times New Roman" w:hAnsi="Times New Roman" w:cs="Times New Roman"/>
          <w:sz w:val="24"/>
          <w:szCs w:val="24"/>
          <w:lang w:eastAsia="ru-RU"/>
        </w:rPr>
        <w:t xml:space="preserve"> </w:t>
      </w:r>
      <w:r w:rsidRPr="008C1481">
        <w:rPr>
          <w:rFonts w:ascii="Times New Roman" w:eastAsia="Times New Roman" w:hAnsi="Times New Roman" w:cs="Times New Roman"/>
          <w:sz w:val="24"/>
          <w:szCs w:val="24"/>
          <w:lang w:eastAsia="ru-RU"/>
        </w:rPr>
        <w:t>В. Методы и организационные формы обучения [Текст]: Пособие для учителя / В. В. Гузеев -  М.: Народное образование, 2010. – 128с.</w:t>
      </w:r>
    </w:p>
    <w:p w:rsidR="00FB3EE1" w:rsidRPr="008C1481" w:rsidRDefault="00FB3EE1" w:rsidP="008C1481">
      <w:pPr>
        <w:tabs>
          <w:tab w:val="left" w:pos="1905"/>
        </w:tabs>
        <w:spacing w:after="0" w:line="240" w:lineRule="auto"/>
        <w:ind w:left="720"/>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 xml:space="preserve">  2. Подласый И.</w:t>
      </w:r>
      <w:r w:rsidR="00E466D4">
        <w:rPr>
          <w:rFonts w:ascii="Times New Roman" w:eastAsia="Times New Roman" w:hAnsi="Times New Roman" w:cs="Times New Roman"/>
          <w:sz w:val="24"/>
          <w:szCs w:val="24"/>
          <w:lang w:eastAsia="ru-RU"/>
        </w:rPr>
        <w:t xml:space="preserve"> </w:t>
      </w:r>
      <w:r w:rsidRPr="008C1481">
        <w:rPr>
          <w:rFonts w:ascii="Times New Roman" w:eastAsia="Times New Roman" w:hAnsi="Times New Roman" w:cs="Times New Roman"/>
          <w:sz w:val="24"/>
          <w:szCs w:val="24"/>
          <w:lang w:eastAsia="ru-RU"/>
        </w:rPr>
        <w:t>П. Педагогика. Новый курс [Текст]: Учебник для студ.</w:t>
      </w:r>
      <w:r w:rsidR="00E466D4">
        <w:rPr>
          <w:rFonts w:ascii="Times New Roman" w:eastAsia="Times New Roman" w:hAnsi="Times New Roman" w:cs="Times New Roman"/>
          <w:sz w:val="24"/>
          <w:szCs w:val="24"/>
          <w:lang w:eastAsia="ru-RU"/>
        </w:rPr>
        <w:t xml:space="preserve"> </w:t>
      </w:r>
      <w:r w:rsidR="00E466D4" w:rsidRPr="008C1481">
        <w:rPr>
          <w:rFonts w:ascii="Times New Roman" w:eastAsia="Times New Roman" w:hAnsi="Times New Roman" w:cs="Times New Roman"/>
          <w:sz w:val="24"/>
          <w:szCs w:val="24"/>
          <w:lang w:eastAsia="ru-RU"/>
        </w:rPr>
        <w:t>педвузов</w:t>
      </w:r>
      <w:r w:rsidRPr="008C1481">
        <w:rPr>
          <w:rFonts w:ascii="Times New Roman" w:eastAsia="Times New Roman" w:hAnsi="Times New Roman" w:cs="Times New Roman"/>
          <w:sz w:val="24"/>
          <w:szCs w:val="24"/>
          <w:lang w:eastAsia="ru-RU"/>
        </w:rPr>
        <w:t>. / И. П. Подласный- М.: ВЛАДОС, 2012. -76 с.</w:t>
      </w:r>
    </w:p>
    <w:p w:rsidR="00FB3EE1" w:rsidRPr="008C1481" w:rsidRDefault="00FB3EE1" w:rsidP="008C1481">
      <w:pPr>
        <w:widowControl w:val="0"/>
        <w:tabs>
          <w:tab w:val="left" w:pos="1072"/>
        </w:tabs>
        <w:autoSpaceDE w:val="0"/>
        <w:autoSpaceDN w:val="0"/>
        <w:adjustRightInd w:val="0"/>
        <w:spacing w:after="0" w:line="240" w:lineRule="auto"/>
        <w:ind w:left="851"/>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3. Роберт, И. В. Современные информационные технологии в образовании [Текст]: Пособие для учителя / И. В.  Роберт– М.: Школа-Пресс. - 2009.- 96 с.</w:t>
      </w:r>
    </w:p>
    <w:p w:rsidR="00FB3EE1" w:rsidRPr="008C1481" w:rsidRDefault="00FB3EE1" w:rsidP="008C1481">
      <w:pPr>
        <w:widowControl w:val="0"/>
        <w:tabs>
          <w:tab w:val="left" w:pos="1072"/>
        </w:tabs>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 xml:space="preserve">        4.Селевко Г.К. Педагогические технологии на основе активизации, интенсификации и эффективного управления УВП. [Текст]: Г. К. Селевко- М.: НИИ школьных технологий. - 2012.</w:t>
      </w:r>
    </w:p>
    <w:p w:rsidR="00FB3EE1" w:rsidRPr="008C1481" w:rsidRDefault="00FB3EE1" w:rsidP="008C1481">
      <w:pPr>
        <w:widowControl w:val="0"/>
        <w:tabs>
          <w:tab w:val="left" w:pos="1072"/>
        </w:tabs>
        <w:autoSpaceDE w:val="0"/>
        <w:autoSpaceDN w:val="0"/>
        <w:adjustRightInd w:val="0"/>
        <w:spacing w:after="0" w:line="240" w:lineRule="auto"/>
        <w:ind w:left="851"/>
        <w:jc w:val="both"/>
        <w:rPr>
          <w:rFonts w:ascii="Times New Roman" w:eastAsia="Times New Roman" w:hAnsi="Times New Roman" w:cs="Times New Roman"/>
          <w:sz w:val="24"/>
          <w:szCs w:val="24"/>
          <w:lang w:eastAsia="ru-RU"/>
        </w:rPr>
      </w:pPr>
    </w:p>
    <w:p w:rsidR="00FB3EE1" w:rsidRPr="008C1481" w:rsidRDefault="00FB3EE1" w:rsidP="008C1481">
      <w:pPr>
        <w:spacing w:after="0" w:line="240" w:lineRule="auto"/>
        <w:ind w:firstLine="680"/>
        <w:jc w:val="both"/>
        <w:rPr>
          <w:rFonts w:ascii="Times New Roman" w:eastAsia="Times New Roman" w:hAnsi="Times New Roman" w:cs="Times New Roman"/>
          <w:b/>
          <w:sz w:val="24"/>
          <w:szCs w:val="24"/>
          <w:lang w:eastAsia="ru-RU"/>
        </w:rPr>
      </w:pPr>
      <w:r w:rsidRPr="008C1481">
        <w:rPr>
          <w:rFonts w:ascii="Times New Roman" w:eastAsia="Times New Roman" w:hAnsi="Times New Roman" w:cs="Times New Roman"/>
          <w:b/>
          <w:sz w:val="24"/>
          <w:szCs w:val="24"/>
          <w:lang w:eastAsia="ru-RU"/>
        </w:rPr>
        <w:t xml:space="preserve"> Учебные пособия и справочные издания:    </w:t>
      </w:r>
    </w:p>
    <w:p w:rsidR="00FB3EE1" w:rsidRPr="008C1481" w:rsidRDefault="00FB3EE1" w:rsidP="008C1481">
      <w:pPr>
        <w:numPr>
          <w:ilvl w:val="0"/>
          <w:numId w:val="6"/>
        </w:numPr>
        <w:spacing w:after="0" w:line="240" w:lineRule="auto"/>
        <w:ind w:left="0" w:firstLine="993"/>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 xml:space="preserve">Методические рекомендации по использованию информационно-коммуникационных технологий в цикле социально-экономических дисциплин в общеобразовательной школе [Текст] – Пермь, ПРИПИТ. 2008. – С.14 </w:t>
      </w:r>
    </w:p>
    <w:p w:rsidR="00FB3EE1" w:rsidRPr="008C1481" w:rsidRDefault="00FB3EE1" w:rsidP="008C1481">
      <w:pPr>
        <w:spacing w:after="0" w:line="240" w:lineRule="auto"/>
        <w:ind w:firstLine="680"/>
        <w:jc w:val="both"/>
        <w:rPr>
          <w:rFonts w:ascii="Times New Roman" w:eastAsia="Times New Roman" w:hAnsi="Times New Roman" w:cs="Times New Roman"/>
          <w:b/>
          <w:sz w:val="24"/>
          <w:szCs w:val="24"/>
          <w:lang w:eastAsia="ru-RU"/>
        </w:rPr>
      </w:pPr>
      <w:r w:rsidRPr="008C1481">
        <w:rPr>
          <w:rFonts w:ascii="Times New Roman" w:eastAsia="Times New Roman" w:hAnsi="Times New Roman" w:cs="Times New Roman"/>
          <w:b/>
          <w:sz w:val="24"/>
          <w:szCs w:val="24"/>
          <w:lang w:eastAsia="ru-RU"/>
        </w:rPr>
        <w:t>Материалы конференций:</w:t>
      </w:r>
    </w:p>
    <w:p w:rsidR="00FB3EE1" w:rsidRPr="008C1481" w:rsidRDefault="00FB3EE1" w:rsidP="008C1481">
      <w:pPr>
        <w:spacing w:after="0" w:line="240" w:lineRule="auto"/>
        <w:ind w:firstLine="680"/>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 xml:space="preserve">     1. Харитонов, А.Л. Сетевая версия мультимедийного учебника “История России: ХХ век” [Текст] / А.</w:t>
      </w:r>
      <w:r w:rsidR="00E466D4">
        <w:rPr>
          <w:rFonts w:ascii="Times New Roman" w:eastAsia="Times New Roman" w:hAnsi="Times New Roman" w:cs="Times New Roman"/>
          <w:sz w:val="24"/>
          <w:szCs w:val="24"/>
          <w:lang w:eastAsia="ru-RU"/>
        </w:rPr>
        <w:t xml:space="preserve"> </w:t>
      </w:r>
      <w:r w:rsidRPr="008C1481">
        <w:rPr>
          <w:rFonts w:ascii="Times New Roman" w:eastAsia="Times New Roman" w:hAnsi="Times New Roman" w:cs="Times New Roman"/>
          <w:sz w:val="24"/>
          <w:szCs w:val="24"/>
          <w:lang w:eastAsia="ru-RU"/>
        </w:rPr>
        <w:t xml:space="preserve">Л. Харитонов, Т.С. Антонова // Материалы Х Международной конференции “Применение новых технологий в образовании”. Троицк.  1999. - 30 июня - 3 июля. - С.7-9. </w:t>
      </w:r>
    </w:p>
    <w:p w:rsidR="00FB3EE1" w:rsidRPr="008C1481" w:rsidRDefault="00FB3EE1" w:rsidP="008C1481">
      <w:pPr>
        <w:spacing w:after="0" w:line="240" w:lineRule="auto"/>
        <w:ind w:firstLine="680"/>
        <w:jc w:val="both"/>
        <w:rPr>
          <w:rFonts w:ascii="Times New Roman" w:eastAsia="Times New Roman" w:hAnsi="Times New Roman" w:cs="Times New Roman"/>
          <w:b/>
          <w:sz w:val="24"/>
          <w:szCs w:val="24"/>
          <w:lang w:eastAsia="ru-RU"/>
        </w:rPr>
      </w:pPr>
      <w:r w:rsidRPr="008C1481">
        <w:rPr>
          <w:rFonts w:ascii="Times New Roman" w:eastAsia="Times New Roman" w:hAnsi="Times New Roman" w:cs="Times New Roman"/>
          <w:b/>
          <w:sz w:val="24"/>
          <w:szCs w:val="24"/>
          <w:lang w:eastAsia="ru-RU"/>
        </w:rPr>
        <w:t>Периодические издания:</w:t>
      </w:r>
    </w:p>
    <w:p w:rsidR="00FB3EE1" w:rsidRPr="008C1481" w:rsidRDefault="00FB3EE1" w:rsidP="008C1481">
      <w:pPr>
        <w:spacing w:after="0" w:line="240" w:lineRule="auto"/>
        <w:ind w:firstLine="680"/>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 xml:space="preserve">     1. Антонова, Т.</w:t>
      </w:r>
      <w:r w:rsidR="00E466D4">
        <w:rPr>
          <w:rFonts w:ascii="Times New Roman" w:eastAsia="Times New Roman" w:hAnsi="Times New Roman" w:cs="Times New Roman"/>
          <w:sz w:val="24"/>
          <w:szCs w:val="24"/>
          <w:lang w:eastAsia="ru-RU"/>
        </w:rPr>
        <w:t xml:space="preserve"> </w:t>
      </w:r>
      <w:r w:rsidRPr="008C1481">
        <w:rPr>
          <w:rFonts w:ascii="Times New Roman" w:eastAsia="Times New Roman" w:hAnsi="Times New Roman" w:cs="Times New Roman"/>
          <w:sz w:val="24"/>
          <w:szCs w:val="24"/>
          <w:lang w:eastAsia="ru-RU"/>
        </w:rPr>
        <w:t>С. Мультимедийный учебник истории России ХХ века: мифы и реалии информатизации процесса обучения [Текст] / Т.С. Антонова, А.</w:t>
      </w:r>
      <w:r w:rsidR="00943CBC">
        <w:rPr>
          <w:rFonts w:ascii="Times New Roman" w:eastAsia="Times New Roman" w:hAnsi="Times New Roman" w:cs="Times New Roman"/>
          <w:sz w:val="24"/>
          <w:szCs w:val="24"/>
          <w:lang w:eastAsia="ru-RU"/>
        </w:rPr>
        <w:t xml:space="preserve"> </w:t>
      </w:r>
      <w:r w:rsidRPr="008C1481">
        <w:rPr>
          <w:rFonts w:ascii="Times New Roman" w:eastAsia="Times New Roman" w:hAnsi="Times New Roman" w:cs="Times New Roman"/>
          <w:sz w:val="24"/>
          <w:szCs w:val="24"/>
          <w:lang w:eastAsia="ru-RU"/>
        </w:rPr>
        <w:t>Л.</w:t>
      </w:r>
      <w:r w:rsidR="00943CBC">
        <w:rPr>
          <w:rFonts w:ascii="Times New Roman" w:eastAsia="Times New Roman" w:hAnsi="Times New Roman" w:cs="Times New Roman"/>
          <w:sz w:val="24"/>
          <w:szCs w:val="24"/>
          <w:lang w:eastAsia="ru-RU"/>
        </w:rPr>
        <w:t xml:space="preserve"> </w:t>
      </w:r>
      <w:r w:rsidRPr="008C1481">
        <w:rPr>
          <w:rFonts w:ascii="Times New Roman" w:eastAsia="Times New Roman" w:hAnsi="Times New Roman" w:cs="Times New Roman"/>
          <w:sz w:val="24"/>
          <w:szCs w:val="24"/>
          <w:lang w:eastAsia="ru-RU"/>
        </w:rPr>
        <w:t>Харитонов // ПИШ. –  2000. –  № 3.</w:t>
      </w:r>
    </w:p>
    <w:p w:rsidR="00FB3EE1" w:rsidRPr="008C1481" w:rsidRDefault="00FB3EE1" w:rsidP="008C1481">
      <w:pPr>
        <w:spacing w:after="0" w:line="240" w:lineRule="auto"/>
        <w:ind w:firstLine="680"/>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 xml:space="preserve">     2. Козин, С.</w:t>
      </w:r>
      <w:r w:rsidR="00E466D4">
        <w:rPr>
          <w:rFonts w:ascii="Times New Roman" w:eastAsia="Times New Roman" w:hAnsi="Times New Roman" w:cs="Times New Roman"/>
          <w:sz w:val="24"/>
          <w:szCs w:val="24"/>
          <w:lang w:eastAsia="ru-RU"/>
        </w:rPr>
        <w:t xml:space="preserve"> </w:t>
      </w:r>
      <w:r w:rsidRPr="008C1481">
        <w:rPr>
          <w:rFonts w:ascii="Times New Roman" w:eastAsia="Times New Roman" w:hAnsi="Times New Roman" w:cs="Times New Roman"/>
          <w:sz w:val="24"/>
          <w:szCs w:val="24"/>
          <w:lang w:eastAsia="ru-RU"/>
        </w:rPr>
        <w:t>В. Информационные технологии в преподавании обществознания [Текст] / С.</w:t>
      </w:r>
      <w:r w:rsidR="00E466D4">
        <w:rPr>
          <w:rFonts w:ascii="Times New Roman" w:eastAsia="Times New Roman" w:hAnsi="Times New Roman" w:cs="Times New Roman"/>
          <w:sz w:val="24"/>
          <w:szCs w:val="24"/>
          <w:lang w:eastAsia="ru-RU"/>
        </w:rPr>
        <w:t xml:space="preserve"> </w:t>
      </w:r>
      <w:r w:rsidRPr="008C1481">
        <w:rPr>
          <w:rFonts w:ascii="Times New Roman" w:eastAsia="Times New Roman" w:hAnsi="Times New Roman" w:cs="Times New Roman"/>
          <w:sz w:val="24"/>
          <w:szCs w:val="24"/>
          <w:lang w:eastAsia="ru-RU"/>
        </w:rPr>
        <w:t>В. Козин // Преподавание истории и обществознания. –  2009. –  № 3. –  С. 26 – 30.</w:t>
      </w:r>
    </w:p>
    <w:p w:rsidR="00FB3EE1" w:rsidRPr="008C1481" w:rsidRDefault="00FB3EE1" w:rsidP="008C1481">
      <w:pPr>
        <w:spacing w:after="0" w:line="240" w:lineRule="auto"/>
        <w:contextualSpacing/>
        <w:jc w:val="both"/>
        <w:rPr>
          <w:rFonts w:ascii="Times New Roman" w:eastAsia="Calibri" w:hAnsi="Times New Roman" w:cs="Times New Roman"/>
          <w:sz w:val="24"/>
          <w:szCs w:val="24"/>
        </w:rPr>
      </w:pPr>
      <w:r w:rsidRPr="008C1481">
        <w:rPr>
          <w:rFonts w:ascii="Times New Roman" w:eastAsia="Calibri" w:hAnsi="Times New Roman" w:cs="Times New Roman"/>
          <w:sz w:val="24"/>
          <w:szCs w:val="24"/>
        </w:rPr>
        <w:t xml:space="preserve">                3. Кузнецов, А. А. Компьютерная программа и дидактика [Текст] / А. А. Кузнецов, Т.</w:t>
      </w:r>
      <w:r w:rsidR="00E466D4">
        <w:rPr>
          <w:rFonts w:ascii="Times New Roman" w:eastAsia="Calibri" w:hAnsi="Times New Roman" w:cs="Times New Roman"/>
          <w:sz w:val="24"/>
          <w:szCs w:val="24"/>
        </w:rPr>
        <w:t xml:space="preserve"> </w:t>
      </w:r>
      <w:r w:rsidRPr="008C1481">
        <w:rPr>
          <w:rFonts w:ascii="Times New Roman" w:eastAsia="Calibri" w:hAnsi="Times New Roman" w:cs="Times New Roman"/>
          <w:sz w:val="24"/>
          <w:szCs w:val="24"/>
        </w:rPr>
        <w:t>А.</w:t>
      </w:r>
      <w:r w:rsidR="00943CBC">
        <w:rPr>
          <w:rFonts w:ascii="Times New Roman" w:eastAsia="Calibri" w:hAnsi="Times New Roman" w:cs="Times New Roman"/>
          <w:sz w:val="24"/>
          <w:szCs w:val="24"/>
        </w:rPr>
        <w:t xml:space="preserve"> </w:t>
      </w:r>
      <w:r w:rsidRPr="008C1481">
        <w:rPr>
          <w:rFonts w:ascii="Times New Roman" w:eastAsia="Calibri" w:hAnsi="Times New Roman" w:cs="Times New Roman"/>
          <w:sz w:val="24"/>
          <w:szCs w:val="24"/>
        </w:rPr>
        <w:t>Сергеева // Информатика и образование. – 2010.-  № 2. – С.23-24.</w:t>
      </w:r>
    </w:p>
    <w:p w:rsidR="00FB3EE1" w:rsidRPr="008C1481" w:rsidRDefault="00FB3EE1" w:rsidP="008C1481">
      <w:pPr>
        <w:widowControl w:val="0"/>
        <w:tabs>
          <w:tab w:val="left" w:pos="107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 xml:space="preserve">               4.Ланкин, В.</w:t>
      </w:r>
      <w:r w:rsidR="00E466D4">
        <w:rPr>
          <w:rFonts w:ascii="Times New Roman" w:eastAsia="Times New Roman" w:hAnsi="Times New Roman" w:cs="Times New Roman"/>
          <w:sz w:val="24"/>
          <w:szCs w:val="24"/>
          <w:lang w:eastAsia="ru-RU"/>
        </w:rPr>
        <w:t xml:space="preserve"> </w:t>
      </w:r>
      <w:r w:rsidRPr="008C1481">
        <w:rPr>
          <w:rFonts w:ascii="Times New Roman" w:eastAsia="Times New Roman" w:hAnsi="Times New Roman" w:cs="Times New Roman"/>
          <w:sz w:val="24"/>
          <w:szCs w:val="24"/>
          <w:lang w:eastAsia="ru-RU"/>
        </w:rPr>
        <w:t>Е.  Электронный учебник: возможности, проблемы, перспективы [Текст] / В.</w:t>
      </w:r>
      <w:r w:rsidR="00E466D4">
        <w:rPr>
          <w:rFonts w:ascii="Times New Roman" w:eastAsia="Times New Roman" w:hAnsi="Times New Roman" w:cs="Times New Roman"/>
          <w:sz w:val="24"/>
          <w:szCs w:val="24"/>
          <w:lang w:eastAsia="ru-RU"/>
        </w:rPr>
        <w:t xml:space="preserve"> </w:t>
      </w:r>
      <w:r w:rsidRPr="008C1481">
        <w:rPr>
          <w:rFonts w:ascii="Times New Roman" w:eastAsia="Times New Roman" w:hAnsi="Times New Roman" w:cs="Times New Roman"/>
          <w:sz w:val="24"/>
          <w:szCs w:val="24"/>
          <w:lang w:eastAsia="ru-RU"/>
        </w:rPr>
        <w:t>Е. Ланкин, О.</w:t>
      </w:r>
      <w:r w:rsidR="00E466D4">
        <w:rPr>
          <w:rFonts w:ascii="Times New Roman" w:eastAsia="Times New Roman" w:hAnsi="Times New Roman" w:cs="Times New Roman"/>
          <w:sz w:val="24"/>
          <w:szCs w:val="24"/>
          <w:lang w:eastAsia="ru-RU"/>
        </w:rPr>
        <w:t xml:space="preserve"> </w:t>
      </w:r>
      <w:r w:rsidRPr="008C1481">
        <w:rPr>
          <w:rFonts w:ascii="Times New Roman" w:eastAsia="Times New Roman" w:hAnsi="Times New Roman" w:cs="Times New Roman"/>
          <w:sz w:val="24"/>
          <w:szCs w:val="24"/>
          <w:lang w:eastAsia="ru-RU"/>
        </w:rPr>
        <w:t>Л. Григорьева // Высшее образование в России. – 2008. -  №2. – С. 6.</w:t>
      </w:r>
    </w:p>
    <w:p w:rsidR="00FB3EE1" w:rsidRPr="008C1481" w:rsidRDefault="00FB3EE1" w:rsidP="008C1481">
      <w:pPr>
        <w:tabs>
          <w:tab w:val="decimal" w:pos="4080"/>
          <w:tab w:val="decimal" w:pos="6635"/>
          <w:tab w:val="decimal" w:pos="10200"/>
          <w:tab w:val="decimal" w:pos="11400"/>
        </w:tabs>
        <w:spacing w:after="0" w:line="240" w:lineRule="auto"/>
        <w:ind w:firstLine="851"/>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5.Несмелова, М.</w:t>
      </w:r>
      <w:r w:rsidR="00E466D4">
        <w:rPr>
          <w:rFonts w:ascii="Times New Roman" w:eastAsia="Times New Roman" w:hAnsi="Times New Roman" w:cs="Times New Roman"/>
          <w:sz w:val="24"/>
          <w:szCs w:val="24"/>
          <w:lang w:eastAsia="ru-RU"/>
        </w:rPr>
        <w:t xml:space="preserve"> </w:t>
      </w:r>
      <w:r w:rsidRPr="008C1481">
        <w:rPr>
          <w:rFonts w:ascii="Times New Roman" w:eastAsia="Times New Roman" w:hAnsi="Times New Roman" w:cs="Times New Roman"/>
          <w:sz w:val="24"/>
          <w:szCs w:val="24"/>
          <w:lang w:eastAsia="ru-RU"/>
        </w:rPr>
        <w:t>Л. Варианты организации учебной работы с использованием             мультимедийного учебника по истории [Текст] / М.</w:t>
      </w:r>
      <w:r w:rsidR="00E466D4">
        <w:rPr>
          <w:rFonts w:ascii="Times New Roman" w:eastAsia="Times New Roman" w:hAnsi="Times New Roman" w:cs="Times New Roman"/>
          <w:sz w:val="24"/>
          <w:szCs w:val="24"/>
          <w:lang w:eastAsia="ru-RU"/>
        </w:rPr>
        <w:t xml:space="preserve"> </w:t>
      </w:r>
      <w:r w:rsidRPr="008C1481">
        <w:rPr>
          <w:rFonts w:ascii="Times New Roman" w:eastAsia="Times New Roman" w:hAnsi="Times New Roman" w:cs="Times New Roman"/>
          <w:sz w:val="24"/>
          <w:szCs w:val="24"/>
          <w:lang w:eastAsia="ru-RU"/>
        </w:rPr>
        <w:t xml:space="preserve">Л. Несмелова //Преподавание истории в школе. - 2009.-  № 9. - С. 51 – 63. </w:t>
      </w:r>
    </w:p>
    <w:p w:rsidR="00FB3EE1" w:rsidRPr="008C1481" w:rsidRDefault="00FB3EE1" w:rsidP="008C1481">
      <w:pPr>
        <w:spacing w:after="0" w:line="240" w:lineRule="auto"/>
        <w:contextualSpacing/>
        <w:jc w:val="both"/>
        <w:outlineLvl w:val="2"/>
        <w:rPr>
          <w:rFonts w:ascii="Times New Roman" w:eastAsia="Calibri" w:hAnsi="Times New Roman" w:cs="Times New Roman"/>
          <w:sz w:val="24"/>
          <w:szCs w:val="24"/>
        </w:rPr>
      </w:pPr>
      <w:r w:rsidRPr="008C1481">
        <w:rPr>
          <w:rFonts w:ascii="Times New Roman" w:eastAsia="Calibri" w:hAnsi="Times New Roman" w:cs="Times New Roman"/>
          <w:sz w:val="24"/>
          <w:szCs w:val="24"/>
        </w:rPr>
        <w:t xml:space="preserve">               6.   Тыщенко, О.</w:t>
      </w:r>
      <w:r w:rsidR="00E466D4">
        <w:rPr>
          <w:rFonts w:ascii="Times New Roman" w:eastAsia="Calibri" w:hAnsi="Times New Roman" w:cs="Times New Roman"/>
          <w:sz w:val="24"/>
          <w:szCs w:val="24"/>
        </w:rPr>
        <w:t xml:space="preserve"> </w:t>
      </w:r>
      <w:r w:rsidRPr="008C1481">
        <w:rPr>
          <w:rFonts w:ascii="Times New Roman" w:eastAsia="Calibri" w:hAnsi="Times New Roman" w:cs="Times New Roman"/>
          <w:sz w:val="24"/>
          <w:szCs w:val="24"/>
        </w:rPr>
        <w:t>Б. Новое средство компьютерного обучения - электронный учебник [Текст] / О. Б. Тыщенко // Компьютеры в учебном процессе. - 2010. - № 10. - С. 89-92.</w:t>
      </w:r>
    </w:p>
    <w:p w:rsidR="00FB3EE1" w:rsidRPr="008C1481" w:rsidRDefault="00FB3EE1" w:rsidP="008C1481">
      <w:pPr>
        <w:spacing w:after="0" w:line="240" w:lineRule="auto"/>
        <w:ind w:firstLine="680"/>
        <w:jc w:val="both"/>
        <w:rPr>
          <w:rFonts w:ascii="Times New Roman" w:eastAsia="Times New Roman" w:hAnsi="Times New Roman" w:cs="Times New Roman"/>
          <w:sz w:val="24"/>
          <w:szCs w:val="24"/>
          <w:lang w:eastAsia="ru-RU"/>
        </w:rPr>
      </w:pPr>
      <w:r w:rsidRPr="008C1481">
        <w:rPr>
          <w:rFonts w:ascii="Times New Roman" w:eastAsia="Times New Roman" w:hAnsi="Times New Roman" w:cs="Times New Roman"/>
          <w:sz w:val="24"/>
          <w:szCs w:val="24"/>
          <w:lang w:eastAsia="ru-RU"/>
        </w:rPr>
        <w:t xml:space="preserve">   7.  Чернов, А.</w:t>
      </w:r>
      <w:r w:rsidR="00E466D4">
        <w:rPr>
          <w:rFonts w:ascii="Times New Roman" w:eastAsia="Times New Roman" w:hAnsi="Times New Roman" w:cs="Times New Roman"/>
          <w:sz w:val="24"/>
          <w:szCs w:val="24"/>
          <w:lang w:eastAsia="ru-RU"/>
        </w:rPr>
        <w:t xml:space="preserve"> </w:t>
      </w:r>
      <w:r w:rsidRPr="008C1481">
        <w:rPr>
          <w:rFonts w:ascii="Times New Roman" w:eastAsia="Times New Roman" w:hAnsi="Times New Roman" w:cs="Times New Roman"/>
          <w:sz w:val="24"/>
          <w:szCs w:val="24"/>
          <w:lang w:eastAsia="ru-RU"/>
        </w:rPr>
        <w:t>В. Использование информационных технологий в преподавании истории и обществознания [Текст] / А.</w:t>
      </w:r>
      <w:r w:rsidR="00E466D4">
        <w:rPr>
          <w:rFonts w:ascii="Times New Roman" w:eastAsia="Times New Roman" w:hAnsi="Times New Roman" w:cs="Times New Roman"/>
          <w:sz w:val="24"/>
          <w:szCs w:val="24"/>
          <w:lang w:eastAsia="ru-RU"/>
        </w:rPr>
        <w:t xml:space="preserve"> </w:t>
      </w:r>
      <w:r w:rsidRPr="008C1481">
        <w:rPr>
          <w:rFonts w:ascii="Times New Roman" w:eastAsia="Times New Roman" w:hAnsi="Times New Roman" w:cs="Times New Roman"/>
          <w:sz w:val="24"/>
          <w:szCs w:val="24"/>
          <w:lang w:eastAsia="ru-RU"/>
        </w:rPr>
        <w:t>В. Чернов // Преподавание истории в школе. -2011. - № 8.- С.40.</w:t>
      </w:r>
    </w:p>
    <w:p w:rsidR="00A1598B" w:rsidRPr="008C1481" w:rsidRDefault="00FB3EE1" w:rsidP="008C1481">
      <w:pPr>
        <w:tabs>
          <w:tab w:val="left" w:pos="1905"/>
        </w:tabs>
        <w:spacing w:after="0" w:line="240" w:lineRule="auto"/>
        <w:ind w:firstLine="851"/>
        <w:jc w:val="both"/>
        <w:rPr>
          <w:rFonts w:ascii="Times New Roman" w:eastAsia="Times New Roman" w:hAnsi="Times New Roman" w:cs="Times New Roman"/>
          <w:b/>
          <w:sz w:val="24"/>
          <w:szCs w:val="24"/>
          <w:lang w:eastAsia="ru-RU"/>
        </w:rPr>
      </w:pPr>
      <w:r w:rsidRPr="008C1481">
        <w:rPr>
          <w:rFonts w:ascii="Times New Roman" w:eastAsia="Times New Roman" w:hAnsi="Times New Roman" w:cs="Times New Roman"/>
          <w:b/>
          <w:sz w:val="24"/>
          <w:szCs w:val="24"/>
          <w:lang w:eastAsia="ru-RU"/>
        </w:rPr>
        <w:t>Ссылка в интернете:</w:t>
      </w:r>
    </w:p>
    <w:p w:rsidR="00FB3EE1" w:rsidRPr="008C1481" w:rsidRDefault="00FB3EE1" w:rsidP="008C1481">
      <w:pPr>
        <w:tabs>
          <w:tab w:val="left" w:pos="1905"/>
        </w:tabs>
        <w:spacing w:after="0" w:line="240" w:lineRule="auto"/>
        <w:ind w:firstLine="851"/>
        <w:jc w:val="both"/>
        <w:rPr>
          <w:rFonts w:ascii="Times New Roman" w:hAnsi="Times New Roman" w:cs="Times New Roman"/>
          <w:sz w:val="24"/>
          <w:szCs w:val="24"/>
        </w:rPr>
      </w:pPr>
      <w:r w:rsidRPr="008C1481">
        <w:rPr>
          <w:rFonts w:ascii="Times New Roman" w:eastAsia="Times New Roman" w:hAnsi="Times New Roman" w:cs="Times New Roman"/>
          <w:sz w:val="24"/>
          <w:szCs w:val="24"/>
          <w:lang w:eastAsia="ru-RU"/>
        </w:rPr>
        <w:t>http://otherreferats.allbest.ru/pedagogics/</w:t>
      </w:r>
    </w:p>
    <w:sectPr w:rsidR="00FB3EE1" w:rsidRPr="008C1481" w:rsidSect="008C1481">
      <w:footerReference w:type="default" r:id="rId53"/>
      <w:pgSz w:w="11906" w:h="16838"/>
      <w:pgMar w:top="1134" w:right="851"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D6E" w:rsidRDefault="00D13D6E" w:rsidP="00FF372D">
      <w:pPr>
        <w:spacing w:after="0" w:line="240" w:lineRule="auto"/>
      </w:pPr>
      <w:r>
        <w:separator/>
      </w:r>
    </w:p>
  </w:endnote>
  <w:endnote w:type="continuationSeparator" w:id="0">
    <w:p w:rsidR="00D13D6E" w:rsidRDefault="00D13D6E" w:rsidP="00FF3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46741"/>
      <w:docPartObj>
        <w:docPartGallery w:val="Page Numbers (Bottom of Page)"/>
        <w:docPartUnique/>
      </w:docPartObj>
    </w:sdtPr>
    <w:sdtEndPr/>
    <w:sdtContent>
      <w:p w:rsidR="00B80F84" w:rsidRDefault="00B80F84">
        <w:pPr>
          <w:pStyle w:val="af0"/>
          <w:jc w:val="right"/>
        </w:pPr>
        <w:r>
          <w:fldChar w:fldCharType="begin"/>
        </w:r>
        <w:r>
          <w:instrText xml:space="preserve"> PAGE   \* MERGEFORMAT </w:instrText>
        </w:r>
        <w:r>
          <w:fldChar w:fldCharType="separate"/>
        </w:r>
        <w:r w:rsidR="00F9566F">
          <w:rPr>
            <w:noProof/>
          </w:rPr>
          <w:t>5</w:t>
        </w:r>
        <w:r>
          <w:rPr>
            <w:noProof/>
          </w:rPr>
          <w:fldChar w:fldCharType="end"/>
        </w:r>
      </w:p>
    </w:sdtContent>
  </w:sdt>
  <w:p w:rsidR="00B80F84" w:rsidRDefault="00B80F84" w:rsidP="0031123C">
    <w:pPr>
      <w:pStyle w:val="ae"/>
    </w:pPr>
    <w:r>
      <w:rPr>
        <w:rFonts w:ascii="Times New Roman" w:hAnsi="Times New Roman" w:cs="Times New Roman"/>
        <w:sz w:val="24"/>
        <w:szCs w:val="24"/>
      </w:rPr>
      <w:t xml:space="preserve">Гороховская Ольга Леонидовна. </w:t>
    </w:r>
    <w:r w:rsidRPr="00BB16C3">
      <w:rPr>
        <w:rFonts w:ascii="Times New Roman" w:hAnsi="Times New Roman" w:cs="Times New Roman"/>
        <w:sz w:val="24"/>
        <w:szCs w:val="24"/>
      </w:rPr>
      <w:t>Ин</w:t>
    </w:r>
    <w:r>
      <w:rPr>
        <w:rFonts w:ascii="Times New Roman" w:hAnsi="Times New Roman" w:cs="Times New Roman"/>
        <w:sz w:val="24"/>
        <w:szCs w:val="24"/>
      </w:rPr>
      <w:t xml:space="preserve">терактивные технологии на уроках истории, </w:t>
    </w:r>
    <w:r w:rsidRPr="00BB16C3">
      <w:rPr>
        <w:rFonts w:ascii="Times New Roman" w:hAnsi="Times New Roman" w:cs="Times New Roman"/>
        <w:sz w:val="24"/>
        <w:szCs w:val="24"/>
      </w:rPr>
      <w:t xml:space="preserve">как средство </w:t>
    </w:r>
    <w:r>
      <w:rPr>
        <w:rFonts w:ascii="Times New Roman" w:hAnsi="Times New Roman" w:cs="Times New Roman"/>
        <w:sz w:val="24"/>
        <w:szCs w:val="24"/>
      </w:rPr>
      <w:t xml:space="preserve">формирования </w:t>
    </w:r>
    <w:r w:rsidRPr="00BB16C3">
      <w:rPr>
        <w:rFonts w:ascii="Times New Roman" w:hAnsi="Times New Roman" w:cs="Times New Roman"/>
        <w:sz w:val="24"/>
        <w:szCs w:val="24"/>
      </w:rPr>
      <w:t xml:space="preserve">мотивации </w:t>
    </w:r>
    <w:r>
      <w:rPr>
        <w:rFonts w:ascii="Times New Roman" w:hAnsi="Times New Roman" w:cs="Times New Roman"/>
        <w:sz w:val="24"/>
        <w:szCs w:val="24"/>
      </w:rPr>
      <w:t>обучающихся, в целях повышения качества образования в условиях ФГОС ОО</w:t>
    </w:r>
    <w:r w:rsidRPr="00BB16C3">
      <w:rPr>
        <w:rFonts w:ascii="Times New Roman" w:hAnsi="Times New Roman" w:cs="Times New Roman"/>
        <w:sz w:val="24"/>
        <w:szCs w:val="24"/>
      </w:rPr>
      <w:t xml:space="preserve">.                                                                                                                         </w:t>
    </w:r>
  </w:p>
  <w:p w:rsidR="00B80F84" w:rsidRDefault="00B80F84">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D6E" w:rsidRDefault="00D13D6E" w:rsidP="00FF372D">
      <w:pPr>
        <w:spacing w:after="0" w:line="240" w:lineRule="auto"/>
      </w:pPr>
      <w:r>
        <w:separator/>
      </w:r>
    </w:p>
  </w:footnote>
  <w:footnote w:type="continuationSeparator" w:id="0">
    <w:p w:rsidR="00D13D6E" w:rsidRDefault="00D13D6E" w:rsidP="00FF372D">
      <w:pPr>
        <w:spacing w:after="0" w:line="240" w:lineRule="auto"/>
      </w:pPr>
      <w:r>
        <w:continuationSeparator/>
      </w:r>
    </w:p>
  </w:footnote>
  <w:footnote w:id="1">
    <w:p w:rsidR="00B80F84" w:rsidRDefault="00B80F84">
      <w:pPr>
        <w:pStyle w:val="a3"/>
      </w:pPr>
      <w:r>
        <w:rPr>
          <w:rStyle w:val="a5"/>
        </w:rPr>
        <w:footnoteRef/>
      </w:r>
      <w:r w:rsidRPr="00FF372D">
        <w:t>Подласый И.П. Педагогика. Новый курс: учебни</w:t>
      </w:r>
      <w:r>
        <w:t xml:space="preserve">к для студ. пед. вузов. </w:t>
      </w:r>
    </w:p>
  </w:footnote>
  <w:footnote w:id="2">
    <w:p w:rsidR="00B80F84" w:rsidRDefault="00B80F84">
      <w:pPr>
        <w:pStyle w:val="a3"/>
      </w:pPr>
      <w:r>
        <w:rPr>
          <w:rStyle w:val="a5"/>
        </w:rPr>
        <w:footnoteRef/>
      </w:r>
      <w:r w:rsidRPr="00214DEC">
        <w:t>http://otherreferats.allbest.ru/pedagogics/</w:t>
      </w:r>
    </w:p>
  </w:footnote>
  <w:footnote w:id="3">
    <w:p w:rsidR="00B80F84" w:rsidRPr="00CE4C2F" w:rsidRDefault="00B80F84">
      <w:pPr>
        <w:pStyle w:val="a3"/>
      </w:pPr>
      <w:r>
        <w:rPr>
          <w:rStyle w:val="a5"/>
        </w:rPr>
        <w:footnoteRef/>
      </w:r>
      <w:r>
        <w:t xml:space="preserve"> Философская энциклопедия. </w:t>
      </w:r>
      <w:r>
        <w:rPr>
          <w:lang w:val="en-US"/>
        </w:rPr>
        <w:t>Dic</w:t>
      </w:r>
      <w:r w:rsidRPr="00CE4C2F">
        <w:t>.</w:t>
      </w:r>
      <w:r>
        <w:rPr>
          <w:lang w:val="en-US"/>
        </w:rPr>
        <w:t>academic</w:t>
      </w:r>
      <w:r w:rsidRPr="00CE4C2F">
        <w:t>.</w:t>
      </w:r>
      <w:r>
        <w:rPr>
          <w:lang w:val="en-US"/>
        </w:rPr>
        <w:t>ru</w:t>
      </w:r>
    </w:p>
  </w:footnote>
  <w:footnote w:id="4">
    <w:p w:rsidR="00B80F84" w:rsidRDefault="00B80F84">
      <w:pPr>
        <w:pStyle w:val="a3"/>
      </w:pPr>
      <w:r>
        <w:rPr>
          <w:rStyle w:val="a5"/>
        </w:rPr>
        <w:footnoteRef/>
      </w:r>
      <w:r w:rsidRPr="00B250B9">
        <w:t>Гузеев В.В. Методы и организ</w:t>
      </w:r>
      <w:r>
        <w:t xml:space="preserve">ационные формы обучения. </w:t>
      </w:r>
    </w:p>
  </w:footnote>
  <w:footnote w:id="5">
    <w:p w:rsidR="00B80F84" w:rsidRDefault="00B80F84">
      <w:pPr>
        <w:pStyle w:val="a3"/>
      </w:pPr>
      <w:r>
        <w:rPr>
          <w:rStyle w:val="a5"/>
        </w:rPr>
        <w:footnoteRef/>
      </w:r>
      <w:r w:rsidRPr="00D128C9">
        <w:t>Селевко Г.К. Педагогические технологии на основе активизации, интенсификации и э</w:t>
      </w:r>
      <w:r>
        <w:t xml:space="preserve">ффективного управления УВП. </w:t>
      </w:r>
    </w:p>
  </w:footnote>
  <w:footnote w:id="6">
    <w:p w:rsidR="00B80F84" w:rsidRPr="000A3B73" w:rsidRDefault="00B80F84" w:rsidP="00445F64">
      <w:pPr>
        <w:pStyle w:val="21"/>
        <w:spacing w:after="0"/>
        <w:ind w:left="0" w:firstLine="680"/>
        <w:rPr>
          <w:sz w:val="24"/>
          <w:szCs w:val="24"/>
        </w:rPr>
      </w:pPr>
      <w:r>
        <w:rPr>
          <w:rStyle w:val="a5"/>
        </w:rPr>
        <w:footnoteRef/>
      </w:r>
      <w:r w:rsidRPr="000A3B73">
        <w:rPr>
          <w:sz w:val="24"/>
          <w:szCs w:val="24"/>
        </w:rPr>
        <w:t>Методические рекомендации по использованию информационно-коммуникационных технологий в цикле социально-экономических дисциплин в общеобразовательной школе.</w:t>
      </w:r>
    </w:p>
    <w:p w:rsidR="00B80F84" w:rsidRDefault="00B80F84" w:rsidP="00445F64">
      <w:pPr>
        <w:pStyle w:val="a3"/>
      </w:pPr>
    </w:p>
  </w:footnote>
  <w:footnote w:id="7">
    <w:p w:rsidR="00B80F84" w:rsidRPr="000A3B73" w:rsidRDefault="00B80F84" w:rsidP="00445F64">
      <w:pPr>
        <w:pStyle w:val="21"/>
        <w:spacing w:after="0"/>
        <w:ind w:left="0" w:firstLine="680"/>
        <w:rPr>
          <w:sz w:val="24"/>
          <w:szCs w:val="24"/>
        </w:rPr>
      </w:pPr>
      <w:r>
        <w:rPr>
          <w:rStyle w:val="a5"/>
        </w:rPr>
        <w:footnoteRef/>
      </w:r>
      <w:r w:rsidRPr="000A3B73">
        <w:rPr>
          <w:sz w:val="24"/>
          <w:szCs w:val="24"/>
        </w:rPr>
        <w:t>Чернов А.В. Использование информационных технологий в преподавании истории и обществознания. // Пр</w:t>
      </w:r>
      <w:r>
        <w:rPr>
          <w:sz w:val="24"/>
          <w:szCs w:val="24"/>
        </w:rPr>
        <w:t xml:space="preserve">еподавание истории в школе. </w:t>
      </w:r>
    </w:p>
    <w:p w:rsidR="00B80F84" w:rsidRDefault="00B80F84" w:rsidP="00445F64">
      <w:pPr>
        <w:pStyle w:val="a3"/>
      </w:pPr>
    </w:p>
  </w:footnote>
  <w:footnote w:id="8">
    <w:p w:rsidR="00B80F84" w:rsidRPr="00FE51F5" w:rsidRDefault="00B80F84" w:rsidP="00445F64">
      <w:pPr>
        <w:pStyle w:val="ac"/>
        <w:spacing w:after="0"/>
        <w:ind w:left="0"/>
        <w:jc w:val="both"/>
        <w:rPr>
          <w:rFonts w:ascii="Times New Roman" w:hAnsi="Times New Roman"/>
          <w:sz w:val="24"/>
          <w:szCs w:val="24"/>
        </w:rPr>
      </w:pPr>
      <w:r>
        <w:rPr>
          <w:rStyle w:val="a5"/>
        </w:rPr>
        <w:footnoteRef/>
      </w:r>
      <w:r w:rsidRPr="00FE51F5">
        <w:rPr>
          <w:rFonts w:ascii="Times New Roman" w:hAnsi="Times New Roman"/>
          <w:sz w:val="24"/>
          <w:szCs w:val="24"/>
        </w:rPr>
        <w:t>Кузнецов</w:t>
      </w:r>
      <w:r>
        <w:rPr>
          <w:rFonts w:ascii="Times New Roman" w:hAnsi="Times New Roman"/>
          <w:sz w:val="24"/>
          <w:szCs w:val="24"/>
        </w:rPr>
        <w:t xml:space="preserve"> </w:t>
      </w:r>
      <w:r w:rsidRPr="00FE51F5">
        <w:rPr>
          <w:rFonts w:ascii="Times New Roman" w:hAnsi="Times New Roman"/>
          <w:sz w:val="24"/>
          <w:szCs w:val="24"/>
        </w:rPr>
        <w:t>А.</w:t>
      </w:r>
      <w:r>
        <w:rPr>
          <w:rFonts w:ascii="Times New Roman" w:hAnsi="Times New Roman"/>
          <w:sz w:val="24"/>
          <w:szCs w:val="24"/>
        </w:rPr>
        <w:t xml:space="preserve"> </w:t>
      </w:r>
      <w:r w:rsidRPr="00FE51F5">
        <w:rPr>
          <w:rFonts w:ascii="Times New Roman" w:hAnsi="Times New Roman"/>
          <w:sz w:val="24"/>
          <w:szCs w:val="24"/>
        </w:rPr>
        <w:t>А. Компьютерная программа и дидактика</w:t>
      </w:r>
      <w:r>
        <w:rPr>
          <w:rFonts w:ascii="Times New Roman" w:hAnsi="Times New Roman"/>
          <w:sz w:val="24"/>
          <w:szCs w:val="24"/>
        </w:rPr>
        <w:t xml:space="preserve">. </w:t>
      </w:r>
      <w:r w:rsidRPr="00FE51F5">
        <w:rPr>
          <w:rFonts w:ascii="Times New Roman" w:hAnsi="Times New Roman"/>
          <w:sz w:val="24"/>
          <w:szCs w:val="24"/>
        </w:rPr>
        <w:t xml:space="preserve">// Информатика и образование. </w:t>
      </w:r>
    </w:p>
    <w:p w:rsidR="00B80F84" w:rsidRDefault="00B80F84" w:rsidP="00445F64">
      <w:pPr>
        <w:pStyle w:val="a3"/>
      </w:pPr>
    </w:p>
  </w:footnote>
  <w:footnote w:id="9">
    <w:p w:rsidR="00B80F84" w:rsidRDefault="00B80F84" w:rsidP="00445F64">
      <w:pPr>
        <w:pStyle w:val="a3"/>
      </w:pPr>
      <w:r>
        <w:rPr>
          <w:rStyle w:val="a5"/>
        </w:rPr>
        <w:footnoteRef/>
      </w:r>
      <w:r w:rsidRPr="000A3B73">
        <w:rPr>
          <w:sz w:val="24"/>
          <w:szCs w:val="24"/>
        </w:rPr>
        <w:t>Несмелова М.Л. Варианты организации учебной работы с использованием             мультимедийного учебника по истории. //Преподав</w:t>
      </w:r>
      <w:r>
        <w:rPr>
          <w:sz w:val="24"/>
          <w:szCs w:val="24"/>
        </w:rPr>
        <w:t>ание истории в школе.</w:t>
      </w:r>
    </w:p>
    <w:p w:rsidR="00B80F84" w:rsidRDefault="00B80F84" w:rsidP="00445F64">
      <w:pPr>
        <w:pStyle w:val="a3"/>
      </w:pPr>
    </w:p>
  </w:footnote>
  <w:footnote w:id="10">
    <w:p w:rsidR="00B80F84" w:rsidRPr="00FE51F5" w:rsidRDefault="00B80F84" w:rsidP="00D27516">
      <w:pPr>
        <w:widowControl w:val="0"/>
        <w:tabs>
          <w:tab w:val="left" w:pos="1072"/>
        </w:tabs>
        <w:autoSpaceDE w:val="0"/>
        <w:autoSpaceDN w:val="0"/>
        <w:adjustRightInd w:val="0"/>
        <w:rPr>
          <w:sz w:val="24"/>
          <w:szCs w:val="24"/>
        </w:rPr>
      </w:pPr>
      <w:r>
        <w:rPr>
          <w:rStyle w:val="a5"/>
        </w:rPr>
        <w:footnoteRef/>
      </w:r>
      <w:r w:rsidRPr="00FE51F5">
        <w:rPr>
          <w:sz w:val="24"/>
          <w:szCs w:val="24"/>
        </w:rPr>
        <w:t>Роберт И. В. Современные информационные технологии в образовании</w:t>
      </w:r>
      <w:r>
        <w:rPr>
          <w:sz w:val="24"/>
          <w:szCs w:val="24"/>
        </w:rPr>
        <w:t xml:space="preserve">.  Пособие для учителя. </w:t>
      </w:r>
    </w:p>
    <w:p w:rsidR="00B80F84" w:rsidRDefault="00B80F84" w:rsidP="006927C8">
      <w:pPr>
        <w:pStyle w:val="a3"/>
      </w:pPr>
    </w:p>
  </w:footnote>
  <w:footnote w:id="11">
    <w:p w:rsidR="00B80F84" w:rsidRPr="00FE51F5" w:rsidRDefault="00B80F84" w:rsidP="006927C8">
      <w:pPr>
        <w:pStyle w:val="ac"/>
        <w:spacing w:after="0"/>
        <w:ind w:left="0"/>
        <w:jc w:val="both"/>
        <w:outlineLvl w:val="2"/>
        <w:rPr>
          <w:rFonts w:ascii="Times New Roman" w:hAnsi="Times New Roman"/>
          <w:sz w:val="24"/>
          <w:szCs w:val="24"/>
        </w:rPr>
      </w:pPr>
      <w:r>
        <w:rPr>
          <w:rStyle w:val="a5"/>
        </w:rPr>
        <w:footnoteRef/>
      </w:r>
      <w:r w:rsidRPr="00FE51F5">
        <w:rPr>
          <w:rFonts w:ascii="Times New Roman" w:hAnsi="Times New Roman"/>
          <w:sz w:val="24"/>
          <w:szCs w:val="24"/>
        </w:rPr>
        <w:t>Тыщенко</w:t>
      </w:r>
      <w:r>
        <w:rPr>
          <w:rFonts w:ascii="Times New Roman" w:hAnsi="Times New Roman"/>
          <w:sz w:val="24"/>
          <w:szCs w:val="24"/>
        </w:rPr>
        <w:t xml:space="preserve"> О.Б. </w:t>
      </w:r>
      <w:r w:rsidRPr="00FE51F5">
        <w:rPr>
          <w:rFonts w:ascii="Times New Roman" w:hAnsi="Times New Roman"/>
          <w:sz w:val="24"/>
          <w:szCs w:val="24"/>
        </w:rPr>
        <w:t>Новое средство компьютерного обучения - электронный учебник</w:t>
      </w:r>
      <w:r>
        <w:rPr>
          <w:rFonts w:ascii="Times New Roman" w:hAnsi="Times New Roman"/>
          <w:sz w:val="24"/>
          <w:szCs w:val="24"/>
        </w:rPr>
        <w:t>.</w:t>
      </w:r>
      <w:r w:rsidRPr="00FE51F5">
        <w:rPr>
          <w:rFonts w:ascii="Times New Roman" w:hAnsi="Times New Roman"/>
          <w:sz w:val="24"/>
          <w:szCs w:val="24"/>
        </w:rPr>
        <w:t xml:space="preserve"> /</w:t>
      </w:r>
      <w:r>
        <w:rPr>
          <w:rFonts w:ascii="Times New Roman" w:hAnsi="Times New Roman"/>
          <w:sz w:val="24"/>
          <w:szCs w:val="24"/>
        </w:rPr>
        <w:t>/ Компьютеры в учебном процессе.</w:t>
      </w:r>
    </w:p>
    <w:p w:rsidR="00B80F84" w:rsidRPr="00FE51F5" w:rsidRDefault="00B80F84" w:rsidP="006927C8">
      <w:pPr>
        <w:spacing w:line="276" w:lineRule="auto"/>
        <w:rPr>
          <w:sz w:val="24"/>
          <w:szCs w:val="24"/>
        </w:rPr>
      </w:pPr>
    </w:p>
    <w:p w:rsidR="00B80F84" w:rsidRPr="00FE51F5" w:rsidRDefault="00B80F84" w:rsidP="006927C8">
      <w:pPr>
        <w:spacing w:line="276" w:lineRule="auto"/>
        <w:rPr>
          <w:sz w:val="24"/>
          <w:szCs w:val="24"/>
        </w:rPr>
      </w:pPr>
    </w:p>
    <w:p w:rsidR="00B80F84" w:rsidRDefault="00B80F84" w:rsidP="006927C8">
      <w:pPr>
        <w:pStyle w:val="a3"/>
      </w:pPr>
    </w:p>
  </w:footnote>
  <w:footnote w:id="12">
    <w:p w:rsidR="00B80F84" w:rsidRPr="00FE51F5" w:rsidRDefault="00B80F84" w:rsidP="006927C8">
      <w:pPr>
        <w:pStyle w:val="ac"/>
        <w:spacing w:after="0"/>
        <w:ind w:left="0"/>
        <w:jc w:val="both"/>
        <w:rPr>
          <w:rFonts w:ascii="Times New Roman" w:hAnsi="Times New Roman"/>
          <w:sz w:val="24"/>
          <w:szCs w:val="24"/>
        </w:rPr>
      </w:pPr>
      <w:r>
        <w:rPr>
          <w:rStyle w:val="a5"/>
        </w:rPr>
        <w:footnoteRef/>
      </w:r>
      <w:r w:rsidRPr="00FE51F5">
        <w:rPr>
          <w:rFonts w:ascii="Times New Roman" w:hAnsi="Times New Roman"/>
          <w:sz w:val="24"/>
          <w:szCs w:val="24"/>
        </w:rPr>
        <w:t>Кузнецов</w:t>
      </w:r>
      <w:r>
        <w:rPr>
          <w:rFonts w:ascii="Times New Roman" w:hAnsi="Times New Roman"/>
          <w:sz w:val="24"/>
          <w:szCs w:val="24"/>
        </w:rPr>
        <w:t xml:space="preserve"> </w:t>
      </w:r>
      <w:r w:rsidRPr="00FE51F5">
        <w:rPr>
          <w:rFonts w:ascii="Times New Roman" w:hAnsi="Times New Roman"/>
          <w:sz w:val="24"/>
          <w:szCs w:val="24"/>
        </w:rPr>
        <w:t>А.А. Компьютерная программа и дидактика</w:t>
      </w:r>
      <w:r>
        <w:rPr>
          <w:rFonts w:ascii="Times New Roman" w:hAnsi="Times New Roman"/>
          <w:sz w:val="24"/>
          <w:szCs w:val="24"/>
        </w:rPr>
        <w:t xml:space="preserve">. </w:t>
      </w:r>
      <w:r w:rsidRPr="00FE51F5">
        <w:rPr>
          <w:rFonts w:ascii="Times New Roman" w:hAnsi="Times New Roman"/>
          <w:sz w:val="24"/>
          <w:szCs w:val="24"/>
        </w:rPr>
        <w:t xml:space="preserve">// Информатика и образование. </w:t>
      </w:r>
    </w:p>
    <w:p w:rsidR="00B80F84" w:rsidRDefault="00B80F84" w:rsidP="006927C8">
      <w:pPr>
        <w:pStyle w:val="21"/>
        <w:spacing w:after="0"/>
        <w:ind w:left="0" w:firstLine="680"/>
        <w:rPr>
          <w:sz w:val="24"/>
          <w:szCs w:val="24"/>
        </w:rPr>
      </w:pPr>
    </w:p>
    <w:p w:rsidR="00B80F84" w:rsidRDefault="00B80F84" w:rsidP="006927C8">
      <w:pPr>
        <w:pStyle w:val="a3"/>
      </w:pPr>
    </w:p>
    <w:p w:rsidR="00B80F84" w:rsidRDefault="00B80F84" w:rsidP="006927C8">
      <w:pPr>
        <w:pStyle w:val="a3"/>
      </w:pPr>
    </w:p>
    <w:p w:rsidR="00B80F84" w:rsidRDefault="00B80F84" w:rsidP="006927C8">
      <w:pPr>
        <w:pStyle w:val="a3"/>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A1269ABC"/>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1EC47639"/>
    <w:multiLevelType w:val="multilevel"/>
    <w:tmpl w:val="8A429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B1043F6"/>
    <w:multiLevelType w:val="hybridMultilevel"/>
    <w:tmpl w:val="0164C6E6"/>
    <w:lvl w:ilvl="0" w:tplc="D9B81C86">
      <w:start w:val="1"/>
      <w:numFmt w:val="bullet"/>
      <w:lvlText w:val="•"/>
      <w:lvlJc w:val="left"/>
      <w:pPr>
        <w:tabs>
          <w:tab w:val="num" w:pos="720"/>
        </w:tabs>
        <w:ind w:left="720" w:hanging="360"/>
      </w:pPr>
      <w:rPr>
        <w:rFonts w:ascii="Times New Roman" w:hAnsi="Times New Roman" w:hint="default"/>
      </w:rPr>
    </w:lvl>
    <w:lvl w:ilvl="1" w:tplc="80A01EC2" w:tentative="1">
      <w:start w:val="1"/>
      <w:numFmt w:val="bullet"/>
      <w:lvlText w:val="•"/>
      <w:lvlJc w:val="left"/>
      <w:pPr>
        <w:tabs>
          <w:tab w:val="num" w:pos="1440"/>
        </w:tabs>
        <w:ind w:left="1440" w:hanging="360"/>
      </w:pPr>
      <w:rPr>
        <w:rFonts w:ascii="Times New Roman" w:hAnsi="Times New Roman" w:hint="default"/>
      </w:rPr>
    </w:lvl>
    <w:lvl w:ilvl="2" w:tplc="717E6624" w:tentative="1">
      <w:start w:val="1"/>
      <w:numFmt w:val="bullet"/>
      <w:lvlText w:val="•"/>
      <w:lvlJc w:val="left"/>
      <w:pPr>
        <w:tabs>
          <w:tab w:val="num" w:pos="2160"/>
        </w:tabs>
        <w:ind w:left="2160" w:hanging="360"/>
      </w:pPr>
      <w:rPr>
        <w:rFonts w:ascii="Times New Roman" w:hAnsi="Times New Roman" w:hint="default"/>
      </w:rPr>
    </w:lvl>
    <w:lvl w:ilvl="3" w:tplc="08AC0158" w:tentative="1">
      <w:start w:val="1"/>
      <w:numFmt w:val="bullet"/>
      <w:lvlText w:val="•"/>
      <w:lvlJc w:val="left"/>
      <w:pPr>
        <w:tabs>
          <w:tab w:val="num" w:pos="2880"/>
        </w:tabs>
        <w:ind w:left="2880" w:hanging="360"/>
      </w:pPr>
      <w:rPr>
        <w:rFonts w:ascii="Times New Roman" w:hAnsi="Times New Roman" w:hint="default"/>
      </w:rPr>
    </w:lvl>
    <w:lvl w:ilvl="4" w:tplc="CCAA4926" w:tentative="1">
      <w:start w:val="1"/>
      <w:numFmt w:val="bullet"/>
      <w:lvlText w:val="•"/>
      <w:lvlJc w:val="left"/>
      <w:pPr>
        <w:tabs>
          <w:tab w:val="num" w:pos="3600"/>
        </w:tabs>
        <w:ind w:left="3600" w:hanging="360"/>
      </w:pPr>
      <w:rPr>
        <w:rFonts w:ascii="Times New Roman" w:hAnsi="Times New Roman" w:hint="default"/>
      </w:rPr>
    </w:lvl>
    <w:lvl w:ilvl="5" w:tplc="BB5093D8" w:tentative="1">
      <w:start w:val="1"/>
      <w:numFmt w:val="bullet"/>
      <w:lvlText w:val="•"/>
      <w:lvlJc w:val="left"/>
      <w:pPr>
        <w:tabs>
          <w:tab w:val="num" w:pos="4320"/>
        </w:tabs>
        <w:ind w:left="4320" w:hanging="360"/>
      </w:pPr>
      <w:rPr>
        <w:rFonts w:ascii="Times New Roman" w:hAnsi="Times New Roman" w:hint="default"/>
      </w:rPr>
    </w:lvl>
    <w:lvl w:ilvl="6" w:tplc="627CA594" w:tentative="1">
      <w:start w:val="1"/>
      <w:numFmt w:val="bullet"/>
      <w:lvlText w:val="•"/>
      <w:lvlJc w:val="left"/>
      <w:pPr>
        <w:tabs>
          <w:tab w:val="num" w:pos="5040"/>
        </w:tabs>
        <w:ind w:left="5040" w:hanging="360"/>
      </w:pPr>
      <w:rPr>
        <w:rFonts w:ascii="Times New Roman" w:hAnsi="Times New Roman" w:hint="default"/>
      </w:rPr>
    </w:lvl>
    <w:lvl w:ilvl="7" w:tplc="8E90C2BA" w:tentative="1">
      <w:start w:val="1"/>
      <w:numFmt w:val="bullet"/>
      <w:lvlText w:val="•"/>
      <w:lvlJc w:val="left"/>
      <w:pPr>
        <w:tabs>
          <w:tab w:val="num" w:pos="5760"/>
        </w:tabs>
        <w:ind w:left="5760" w:hanging="360"/>
      </w:pPr>
      <w:rPr>
        <w:rFonts w:ascii="Times New Roman" w:hAnsi="Times New Roman" w:hint="default"/>
      </w:rPr>
    </w:lvl>
    <w:lvl w:ilvl="8" w:tplc="CD1AF8B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9E139B3"/>
    <w:multiLevelType w:val="multilevel"/>
    <w:tmpl w:val="83BAF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29B14FC"/>
    <w:multiLevelType w:val="hybridMultilevel"/>
    <w:tmpl w:val="6848EC08"/>
    <w:lvl w:ilvl="0" w:tplc="EF3A2172">
      <w:start w:val="1"/>
      <w:numFmt w:val="decimal"/>
      <w:lvlText w:val="%1."/>
      <w:lvlJc w:val="left"/>
      <w:pPr>
        <w:tabs>
          <w:tab w:val="num" w:pos="1549"/>
        </w:tabs>
        <w:ind w:left="1549" w:hanging="420"/>
      </w:pPr>
      <w:rPr>
        <w:rFonts w:hint="default"/>
      </w:rPr>
    </w:lvl>
    <w:lvl w:ilvl="1" w:tplc="04190019">
      <w:start w:val="1"/>
      <w:numFmt w:val="lowerLetter"/>
      <w:lvlText w:val="%2."/>
      <w:lvlJc w:val="left"/>
      <w:pPr>
        <w:tabs>
          <w:tab w:val="num" w:pos="2209"/>
        </w:tabs>
        <w:ind w:left="2209" w:hanging="360"/>
      </w:pPr>
    </w:lvl>
    <w:lvl w:ilvl="2" w:tplc="0419001B">
      <w:start w:val="1"/>
      <w:numFmt w:val="lowerRoman"/>
      <w:lvlText w:val="%3."/>
      <w:lvlJc w:val="right"/>
      <w:pPr>
        <w:tabs>
          <w:tab w:val="num" w:pos="2929"/>
        </w:tabs>
        <w:ind w:left="2929" w:hanging="180"/>
      </w:pPr>
    </w:lvl>
    <w:lvl w:ilvl="3" w:tplc="0419000F">
      <w:start w:val="1"/>
      <w:numFmt w:val="decimal"/>
      <w:lvlText w:val="%4."/>
      <w:lvlJc w:val="left"/>
      <w:pPr>
        <w:tabs>
          <w:tab w:val="num" w:pos="3649"/>
        </w:tabs>
        <w:ind w:left="3649" w:hanging="360"/>
      </w:pPr>
    </w:lvl>
    <w:lvl w:ilvl="4" w:tplc="04190019" w:tentative="1">
      <w:start w:val="1"/>
      <w:numFmt w:val="lowerLetter"/>
      <w:lvlText w:val="%5."/>
      <w:lvlJc w:val="left"/>
      <w:pPr>
        <w:tabs>
          <w:tab w:val="num" w:pos="4369"/>
        </w:tabs>
        <w:ind w:left="4369" w:hanging="360"/>
      </w:pPr>
    </w:lvl>
    <w:lvl w:ilvl="5" w:tplc="0419001B" w:tentative="1">
      <w:start w:val="1"/>
      <w:numFmt w:val="lowerRoman"/>
      <w:lvlText w:val="%6."/>
      <w:lvlJc w:val="right"/>
      <w:pPr>
        <w:tabs>
          <w:tab w:val="num" w:pos="5089"/>
        </w:tabs>
        <w:ind w:left="5089" w:hanging="180"/>
      </w:pPr>
    </w:lvl>
    <w:lvl w:ilvl="6" w:tplc="0419000F" w:tentative="1">
      <w:start w:val="1"/>
      <w:numFmt w:val="decimal"/>
      <w:lvlText w:val="%7."/>
      <w:lvlJc w:val="left"/>
      <w:pPr>
        <w:tabs>
          <w:tab w:val="num" w:pos="5809"/>
        </w:tabs>
        <w:ind w:left="5809" w:hanging="360"/>
      </w:pPr>
    </w:lvl>
    <w:lvl w:ilvl="7" w:tplc="04190019" w:tentative="1">
      <w:start w:val="1"/>
      <w:numFmt w:val="lowerLetter"/>
      <w:lvlText w:val="%8."/>
      <w:lvlJc w:val="left"/>
      <w:pPr>
        <w:tabs>
          <w:tab w:val="num" w:pos="6529"/>
        </w:tabs>
        <w:ind w:left="6529" w:hanging="360"/>
      </w:pPr>
    </w:lvl>
    <w:lvl w:ilvl="8" w:tplc="0419001B" w:tentative="1">
      <w:start w:val="1"/>
      <w:numFmt w:val="lowerRoman"/>
      <w:lvlText w:val="%9."/>
      <w:lvlJc w:val="right"/>
      <w:pPr>
        <w:tabs>
          <w:tab w:val="num" w:pos="7249"/>
        </w:tabs>
        <w:ind w:left="7249" w:hanging="180"/>
      </w:pPr>
    </w:lvl>
  </w:abstractNum>
  <w:abstractNum w:abstractNumId="5" w15:restartNumberingAfterBreak="0">
    <w:nsid w:val="744E3369"/>
    <w:multiLevelType w:val="hybridMultilevel"/>
    <w:tmpl w:val="8B269ED0"/>
    <w:lvl w:ilvl="0" w:tplc="C804EE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E628A"/>
    <w:rsid w:val="0000484B"/>
    <w:rsid w:val="00005986"/>
    <w:rsid w:val="000133EE"/>
    <w:rsid w:val="0002261F"/>
    <w:rsid w:val="000238B6"/>
    <w:rsid w:val="00025E41"/>
    <w:rsid w:val="00026AD1"/>
    <w:rsid w:val="00034112"/>
    <w:rsid w:val="00037CA8"/>
    <w:rsid w:val="000470AC"/>
    <w:rsid w:val="000527AF"/>
    <w:rsid w:val="0006047A"/>
    <w:rsid w:val="00066C90"/>
    <w:rsid w:val="000748A9"/>
    <w:rsid w:val="0007553F"/>
    <w:rsid w:val="00080A2C"/>
    <w:rsid w:val="00085EEC"/>
    <w:rsid w:val="000911AD"/>
    <w:rsid w:val="00093A05"/>
    <w:rsid w:val="00094A19"/>
    <w:rsid w:val="00095030"/>
    <w:rsid w:val="000A01C4"/>
    <w:rsid w:val="000A1E8A"/>
    <w:rsid w:val="000A2F97"/>
    <w:rsid w:val="000A3770"/>
    <w:rsid w:val="000A3B64"/>
    <w:rsid w:val="000A4CF4"/>
    <w:rsid w:val="000A6A38"/>
    <w:rsid w:val="000B2A08"/>
    <w:rsid w:val="000C1AC1"/>
    <w:rsid w:val="000C4679"/>
    <w:rsid w:val="000C59E0"/>
    <w:rsid w:val="000C68C8"/>
    <w:rsid w:val="000C68EB"/>
    <w:rsid w:val="000C6FAB"/>
    <w:rsid w:val="000C73E3"/>
    <w:rsid w:val="000D31CB"/>
    <w:rsid w:val="000E106D"/>
    <w:rsid w:val="000E1C42"/>
    <w:rsid w:val="000F4993"/>
    <w:rsid w:val="000F615C"/>
    <w:rsid w:val="000F73A6"/>
    <w:rsid w:val="000F7EE8"/>
    <w:rsid w:val="0010248E"/>
    <w:rsid w:val="00102FB4"/>
    <w:rsid w:val="001053D3"/>
    <w:rsid w:val="00110FAB"/>
    <w:rsid w:val="00112329"/>
    <w:rsid w:val="0011320A"/>
    <w:rsid w:val="001168BB"/>
    <w:rsid w:val="00116CCB"/>
    <w:rsid w:val="00117877"/>
    <w:rsid w:val="001304AA"/>
    <w:rsid w:val="00130C89"/>
    <w:rsid w:val="00134DAC"/>
    <w:rsid w:val="00141B42"/>
    <w:rsid w:val="00143A7F"/>
    <w:rsid w:val="00144A39"/>
    <w:rsid w:val="0014549C"/>
    <w:rsid w:val="001531CD"/>
    <w:rsid w:val="00154B79"/>
    <w:rsid w:val="001560F3"/>
    <w:rsid w:val="00162FEB"/>
    <w:rsid w:val="00170C4B"/>
    <w:rsid w:val="00176702"/>
    <w:rsid w:val="00180CE5"/>
    <w:rsid w:val="00185667"/>
    <w:rsid w:val="001946A8"/>
    <w:rsid w:val="001961FB"/>
    <w:rsid w:val="0019654B"/>
    <w:rsid w:val="001A23AA"/>
    <w:rsid w:val="001A28B3"/>
    <w:rsid w:val="001A334E"/>
    <w:rsid w:val="001A46FD"/>
    <w:rsid w:val="001A4BB6"/>
    <w:rsid w:val="001A4DD6"/>
    <w:rsid w:val="001A6801"/>
    <w:rsid w:val="001A7C41"/>
    <w:rsid w:val="001B19CF"/>
    <w:rsid w:val="001B719E"/>
    <w:rsid w:val="001C1C2F"/>
    <w:rsid w:val="001C682D"/>
    <w:rsid w:val="001D2AF3"/>
    <w:rsid w:val="001D4133"/>
    <w:rsid w:val="001D4C86"/>
    <w:rsid w:val="001D6DD8"/>
    <w:rsid w:val="001E628A"/>
    <w:rsid w:val="001E6BDD"/>
    <w:rsid w:val="001F0790"/>
    <w:rsid w:val="001F1705"/>
    <w:rsid w:val="001F1B81"/>
    <w:rsid w:val="001F1E3E"/>
    <w:rsid w:val="001F20BD"/>
    <w:rsid w:val="001F3646"/>
    <w:rsid w:val="001F4960"/>
    <w:rsid w:val="001F558B"/>
    <w:rsid w:val="002002B9"/>
    <w:rsid w:val="002013ED"/>
    <w:rsid w:val="0020281B"/>
    <w:rsid w:val="00210983"/>
    <w:rsid w:val="00210A5C"/>
    <w:rsid w:val="00214DEC"/>
    <w:rsid w:val="00217251"/>
    <w:rsid w:val="00217B74"/>
    <w:rsid w:val="002321FA"/>
    <w:rsid w:val="0023502E"/>
    <w:rsid w:val="00240F02"/>
    <w:rsid w:val="002513B7"/>
    <w:rsid w:val="00252956"/>
    <w:rsid w:val="0025525E"/>
    <w:rsid w:val="002602DB"/>
    <w:rsid w:val="00260A88"/>
    <w:rsid w:val="00262482"/>
    <w:rsid w:val="00262B56"/>
    <w:rsid w:val="00266A95"/>
    <w:rsid w:val="00270320"/>
    <w:rsid w:val="00271960"/>
    <w:rsid w:val="00271BC7"/>
    <w:rsid w:val="002755C3"/>
    <w:rsid w:val="00277794"/>
    <w:rsid w:val="0028605D"/>
    <w:rsid w:val="0028703E"/>
    <w:rsid w:val="00290D1E"/>
    <w:rsid w:val="0029597D"/>
    <w:rsid w:val="00296B2E"/>
    <w:rsid w:val="002A05B1"/>
    <w:rsid w:val="002A315E"/>
    <w:rsid w:val="002A750A"/>
    <w:rsid w:val="002B0288"/>
    <w:rsid w:val="002B3920"/>
    <w:rsid w:val="002C6A86"/>
    <w:rsid w:val="002D12F9"/>
    <w:rsid w:val="002D42B1"/>
    <w:rsid w:val="002D554A"/>
    <w:rsid w:val="002D57DA"/>
    <w:rsid w:val="002E0B0D"/>
    <w:rsid w:val="002E5CF2"/>
    <w:rsid w:val="002F4A9E"/>
    <w:rsid w:val="0031123C"/>
    <w:rsid w:val="0031341E"/>
    <w:rsid w:val="0031523F"/>
    <w:rsid w:val="00317579"/>
    <w:rsid w:val="00325278"/>
    <w:rsid w:val="00330632"/>
    <w:rsid w:val="00331ED7"/>
    <w:rsid w:val="00332F4A"/>
    <w:rsid w:val="0033348D"/>
    <w:rsid w:val="0033352C"/>
    <w:rsid w:val="0033605D"/>
    <w:rsid w:val="0034036B"/>
    <w:rsid w:val="00343CA7"/>
    <w:rsid w:val="00343F86"/>
    <w:rsid w:val="003449B4"/>
    <w:rsid w:val="00345DA0"/>
    <w:rsid w:val="00347C3E"/>
    <w:rsid w:val="003518A6"/>
    <w:rsid w:val="003539BB"/>
    <w:rsid w:val="003563CD"/>
    <w:rsid w:val="003568D5"/>
    <w:rsid w:val="00363FF9"/>
    <w:rsid w:val="003700BE"/>
    <w:rsid w:val="00370584"/>
    <w:rsid w:val="00374C98"/>
    <w:rsid w:val="003805B7"/>
    <w:rsid w:val="00381002"/>
    <w:rsid w:val="003819A9"/>
    <w:rsid w:val="003855DC"/>
    <w:rsid w:val="0039077E"/>
    <w:rsid w:val="00390A71"/>
    <w:rsid w:val="003913D3"/>
    <w:rsid w:val="003960B6"/>
    <w:rsid w:val="0039621C"/>
    <w:rsid w:val="003A16FC"/>
    <w:rsid w:val="003A21D2"/>
    <w:rsid w:val="003A26B0"/>
    <w:rsid w:val="003A3129"/>
    <w:rsid w:val="003A398B"/>
    <w:rsid w:val="003A6CA0"/>
    <w:rsid w:val="003B1637"/>
    <w:rsid w:val="003B72FD"/>
    <w:rsid w:val="003B74EF"/>
    <w:rsid w:val="003C1533"/>
    <w:rsid w:val="003C42FC"/>
    <w:rsid w:val="003D228D"/>
    <w:rsid w:val="003D3765"/>
    <w:rsid w:val="003D40A5"/>
    <w:rsid w:val="003D4178"/>
    <w:rsid w:val="003D463E"/>
    <w:rsid w:val="003D4BD9"/>
    <w:rsid w:val="003D6060"/>
    <w:rsid w:val="003D6B21"/>
    <w:rsid w:val="003E25D5"/>
    <w:rsid w:val="003E2B26"/>
    <w:rsid w:val="003E55D3"/>
    <w:rsid w:val="003E6007"/>
    <w:rsid w:val="003F0777"/>
    <w:rsid w:val="003F0B8B"/>
    <w:rsid w:val="003F2525"/>
    <w:rsid w:val="003F2919"/>
    <w:rsid w:val="003F543F"/>
    <w:rsid w:val="003F73EB"/>
    <w:rsid w:val="003F7EDD"/>
    <w:rsid w:val="00401B3F"/>
    <w:rsid w:val="00406A07"/>
    <w:rsid w:val="00412010"/>
    <w:rsid w:val="00412D62"/>
    <w:rsid w:val="00417444"/>
    <w:rsid w:val="00421E89"/>
    <w:rsid w:val="00423F5F"/>
    <w:rsid w:val="004244BC"/>
    <w:rsid w:val="004245C2"/>
    <w:rsid w:val="0042468B"/>
    <w:rsid w:val="0042549D"/>
    <w:rsid w:val="00427D43"/>
    <w:rsid w:val="00431575"/>
    <w:rsid w:val="00431BC5"/>
    <w:rsid w:val="0043538C"/>
    <w:rsid w:val="0043625A"/>
    <w:rsid w:val="004422C9"/>
    <w:rsid w:val="00442380"/>
    <w:rsid w:val="00445F64"/>
    <w:rsid w:val="00447DF5"/>
    <w:rsid w:val="0046018A"/>
    <w:rsid w:val="004625EA"/>
    <w:rsid w:val="004632F3"/>
    <w:rsid w:val="00463CB4"/>
    <w:rsid w:val="0048276A"/>
    <w:rsid w:val="00490EED"/>
    <w:rsid w:val="00494359"/>
    <w:rsid w:val="004A3100"/>
    <w:rsid w:val="004A33BE"/>
    <w:rsid w:val="004A7087"/>
    <w:rsid w:val="004B05FE"/>
    <w:rsid w:val="004B307E"/>
    <w:rsid w:val="004B50B0"/>
    <w:rsid w:val="004B51AF"/>
    <w:rsid w:val="004B6B79"/>
    <w:rsid w:val="004B7031"/>
    <w:rsid w:val="004B7EC3"/>
    <w:rsid w:val="004C04F7"/>
    <w:rsid w:val="004C0D34"/>
    <w:rsid w:val="004C1A9E"/>
    <w:rsid w:val="004C25D5"/>
    <w:rsid w:val="004C30A9"/>
    <w:rsid w:val="004C3580"/>
    <w:rsid w:val="004C3F1B"/>
    <w:rsid w:val="004D0935"/>
    <w:rsid w:val="004D120F"/>
    <w:rsid w:val="004D2BE1"/>
    <w:rsid w:val="004D3357"/>
    <w:rsid w:val="004E079C"/>
    <w:rsid w:val="004E10FA"/>
    <w:rsid w:val="004F2A19"/>
    <w:rsid w:val="004F3F42"/>
    <w:rsid w:val="004F47D8"/>
    <w:rsid w:val="004F4A07"/>
    <w:rsid w:val="004F7DE9"/>
    <w:rsid w:val="00510099"/>
    <w:rsid w:val="00511B57"/>
    <w:rsid w:val="00515498"/>
    <w:rsid w:val="005165E6"/>
    <w:rsid w:val="00525424"/>
    <w:rsid w:val="005254A6"/>
    <w:rsid w:val="00526F59"/>
    <w:rsid w:val="005321E8"/>
    <w:rsid w:val="00540687"/>
    <w:rsid w:val="0054174C"/>
    <w:rsid w:val="00541A41"/>
    <w:rsid w:val="00545697"/>
    <w:rsid w:val="00555070"/>
    <w:rsid w:val="005550BC"/>
    <w:rsid w:val="00555D4B"/>
    <w:rsid w:val="00567095"/>
    <w:rsid w:val="0057179A"/>
    <w:rsid w:val="005726CF"/>
    <w:rsid w:val="00574A0F"/>
    <w:rsid w:val="00576CF2"/>
    <w:rsid w:val="00580E17"/>
    <w:rsid w:val="00580F51"/>
    <w:rsid w:val="00585656"/>
    <w:rsid w:val="00586213"/>
    <w:rsid w:val="0058717E"/>
    <w:rsid w:val="00593BE1"/>
    <w:rsid w:val="00596B14"/>
    <w:rsid w:val="00596DE7"/>
    <w:rsid w:val="005A1DFE"/>
    <w:rsid w:val="005A3924"/>
    <w:rsid w:val="005A690F"/>
    <w:rsid w:val="005C12A7"/>
    <w:rsid w:val="005C618A"/>
    <w:rsid w:val="005D45EF"/>
    <w:rsid w:val="005D69A7"/>
    <w:rsid w:val="005D7042"/>
    <w:rsid w:val="005D7687"/>
    <w:rsid w:val="005E02CB"/>
    <w:rsid w:val="005E2990"/>
    <w:rsid w:val="005E6474"/>
    <w:rsid w:val="005F3760"/>
    <w:rsid w:val="005F61AD"/>
    <w:rsid w:val="006044DE"/>
    <w:rsid w:val="00604796"/>
    <w:rsid w:val="006143ED"/>
    <w:rsid w:val="006144AF"/>
    <w:rsid w:val="006259B5"/>
    <w:rsid w:val="00633C26"/>
    <w:rsid w:val="0063567E"/>
    <w:rsid w:val="00640345"/>
    <w:rsid w:val="00641E7C"/>
    <w:rsid w:val="00644254"/>
    <w:rsid w:val="006470DD"/>
    <w:rsid w:val="00655480"/>
    <w:rsid w:val="006578B9"/>
    <w:rsid w:val="00666510"/>
    <w:rsid w:val="00667E98"/>
    <w:rsid w:val="00673006"/>
    <w:rsid w:val="00675267"/>
    <w:rsid w:val="006777A0"/>
    <w:rsid w:val="00680038"/>
    <w:rsid w:val="006825AB"/>
    <w:rsid w:val="00682740"/>
    <w:rsid w:val="00686BA0"/>
    <w:rsid w:val="0069096F"/>
    <w:rsid w:val="006927C8"/>
    <w:rsid w:val="006929A4"/>
    <w:rsid w:val="00695ABB"/>
    <w:rsid w:val="00695B12"/>
    <w:rsid w:val="006A130A"/>
    <w:rsid w:val="006A1881"/>
    <w:rsid w:val="006A5561"/>
    <w:rsid w:val="006B0E53"/>
    <w:rsid w:val="006B1E00"/>
    <w:rsid w:val="006B44C8"/>
    <w:rsid w:val="006B502C"/>
    <w:rsid w:val="006B7B43"/>
    <w:rsid w:val="006C0645"/>
    <w:rsid w:val="006C1D05"/>
    <w:rsid w:val="006C21C7"/>
    <w:rsid w:val="006C4A13"/>
    <w:rsid w:val="006D0891"/>
    <w:rsid w:val="006D1CF9"/>
    <w:rsid w:val="006D3681"/>
    <w:rsid w:val="006D719E"/>
    <w:rsid w:val="006D7E56"/>
    <w:rsid w:val="006E2ABE"/>
    <w:rsid w:val="006E4527"/>
    <w:rsid w:val="006E454E"/>
    <w:rsid w:val="006F1D74"/>
    <w:rsid w:val="006F624F"/>
    <w:rsid w:val="006F6A7A"/>
    <w:rsid w:val="00701ED2"/>
    <w:rsid w:val="00704675"/>
    <w:rsid w:val="00706B64"/>
    <w:rsid w:val="00707CF7"/>
    <w:rsid w:val="0071346C"/>
    <w:rsid w:val="00720CC9"/>
    <w:rsid w:val="00721A6B"/>
    <w:rsid w:val="0072772E"/>
    <w:rsid w:val="007371AC"/>
    <w:rsid w:val="00740C4A"/>
    <w:rsid w:val="00741FC0"/>
    <w:rsid w:val="00743DB7"/>
    <w:rsid w:val="00745551"/>
    <w:rsid w:val="00745C9F"/>
    <w:rsid w:val="00745F35"/>
    <w:rsid w:val="00747407"/>
    <w:rsid w:val="007479E9"/>
    <w:rsid w:val="00752946"/>
    <w:rsid w:val="00752FD4"/>
    <w:rsid w:val="0075670B"/>
    <w:rsid w:val="00757184"/>
    <w:rsid w:val="00760F14"/>
    <w:rsid w:val="00764614"/>
    <w:rsid w:val="00771758"/>
    <w:rsid w:val="00777487"/>
    <w:rsid w:val="0078075A"/>
    <w:rsid w:val="00785135"/>
    <w:rsid w:val="00787280"/>
    <w:rsid w:val="007940EF"/>
    <w:rsid w:val="00795C87"/>
    <w:rsid w:val="007A0431"/>
    <w:rsid w:val="007A27BD"/>
    <w:rsid w:val="007A49E8"/>
    <w:rsid w:val="007A5BA9"/>
    <w:rsid w:val="007A6F01"/>
    <w:rsid w:val="007A7AC6"/>
    <w:rsid w:val="007B04D5"/>
    <w:rsid w:val="007B4CF1"/>
    <w:rsid w:val="007B7B4B"/>
    <w:rsid w:val="007B7F11"/>
    <w:rsid w:val="007C13B0"/>
    <w:rsid w:val="007C25BC"/>
    <w:rsid w:val="007C4B9D"/>
    <w:rsid w:val="007E02DF"/>
    <w:rsid w:val="007E1184"/>
    <w:rsid w:val="007E13DD"/>
    <w:rsid w:val="007F49A8"/>
    <w:rsid w:val="00802D4F"/>
    <w:rsid w:val="00807414"/>
    <w:rsid w:val="00811231"/>
    <w:rsid w:val="00811553"/>
    <w:rsid w:val="0081480E"/>
    <w:rsid w:val="00815744"/>
    <w:rsid w:val="00823E20"/>
    <w:rsid w:val="0082538A"/>
    <w:rsid w:val="00830B95"/>
    <w:rsid w:val="00832657"/>
    <w:rsid w:val="00840B3A"/>
    <w:rsid w:val="008445C3"/>
    <w:rsid w:val="008455D7"/>
    <w:rsid w:val="00847317"/>
    <w:rsid w:val="008555D2"/>
    <w:rsid w:val="00856819"/>
    <w:rsid w:val="00860B6C"/>
    <w:rsid w:val="00862A5C"/>
    <w:rsid w:val="008631BC"/>
    <w:rsid w:val="00866F02"/>
    <w:rsid w:val="00867D9B"/>
    <w:rsid w:val="00867E08"/>
    <w:rsid w:val="008702A0"/>
    <w:rsid w:val="00870C46"/>
    <w:rsid w:val="0087229B"/>
    <w:rsid w:val="008755A7"/>
    <w:rsid w:val="00880004"/>
    <w:rsid w:val="0088120E"/>
    <w:rsid w:val="0088735F"/>
    <w:rsid w:val="0089119A"/>
    <w:rsid w:val="00893FA6"/>
    <w:rsid w:val="00894CD4"/>
    <w:rsid w:val="0089519C"/>
    <w:rsid w:val="008A06B1"/>
    <w:rsid w:val="008A078E"/>
    <w:rsid w:val="008A1B4F"/>
    <w:rsid w:val="008A2673"/>
    <w:rsid w:val="008A5CBB"/>
    <w:rsid w:val="008B1D70"/>
    <w:rsid w:val="008B5793"/>
    <w:rsid w:val="008B745C"/>
    <w:rsid w:val="008B7652"/>
    <w:rsid w:val="008C1481"/>
    <w:rsid w:val="008C21FC"/>
    <w:rsid w:val="008D14CB"/>
    <w:rsid w:val="008D5470"/>
    <w:rsid w:val="008E0111"/>
    <w:rsid w:val="008E0253"/>
    <w:rsid w:val="008F0A41"/>
    <w:rsid w:val="0090187E"/>
    <w:rsid w:val="009033CB"/>
    <w:rsid w:val="009042A6"/>
    <w:rsid w:val="0090602C"/>
    <w:rsid w:val="00906C2A"/>
    <w:rsid w:val="00906EF6"/>
    <w:rsid w:val="0090705D"/>
    <w:rsid w:val="00907ED1"/>
    <w:rsid w:val="0091102B"/>
    <w:rsid w:val="00920A82"/>
    <w:rsid w:val="00920B08"/>
    <w:rsid w:val="00921845"/>
    <w:rsid w:val="00921A04"/>
    <w:rsid w:val="00924258"/>
    <w:rsid w:val="009319A3"/>
    <w:rsid w:val="00933147"/>
    <w:rsid w:val="00933261"/>
    <w:rsid w:val="0093667E"/>
    <w:rsid w:val="00943CBC"/>
    <w:rsid w:val="00944BA2"/>
    <w:rsid w:val="00944D86"/>
    <w:rsid w:val="00945153"/>
    <w:rsid w:val="00946A3D"/>
    <w:rsid w:val="0094793E"/>
    <w:rsid w:val="009508AA"/>
    <w:rsid w:val="009522E9"/>
    <w:rsid w:val="00956793"/>
    <w:rsid w:val="00963092"/>
    <w:rsid w:val="00966168"/>
    <w:rsid w:val="00966764"/>
    <w:rsid w:val="0097164F"/>
    <w:rsid w:val="00971BF8"/>
    <w:rsid w:val="009723B5"/>
    <w:rsid w:val="009727DE"/>
    <w:rsid w:val="00972A3A"/>
    <w:rsid w:val="00972DE1"/>
    <w:rsid w:val="00977058"/>
    <w:rsid w:val="00980768"/>
    <w:rsid w:val="0098191B"/>
    <w:rsid w:val="00990111"/>
    <w:rsid w:val="0099175A"/>
    <w:rsid w:val="00995608"/>
    <w:rsid w:val="00995DC0"/>
    <w:rsid w:val="00996C58"/>
    <w:rsid w:val="009970C2"/>
    <w:rsid w:val="009A24C3"/>
    <w:rsid w:val="009A2999"/>
    <w:rsid w:val="009A2F18"/>
    <w:rsid w:val="009A6EE6"/>
    <w:rsid w:val="009B0B58"/>
    <w:rsid w:val="009B10FF"/>
    <w:rsid w:val="009B253B"/>
    <w:rsid w:val="009B7189"/>
    <w:rsid w:val="009C479D"/>
    <w:rsid w:val="009C5B6E"/>
    <w:rsid w:val="009C697F"/>
    <w:rsid w:val="009C776A"/>
    <w:rsid w:val="009D21A1"/>
    <w:rsid w:val="009D2452"/>
    <w:rsid w:val="009D48B9"/>
    <w:rsid w:val="009D4C57"/>
    <w:rsid w:val="009D537C"/>
    <w:rsid w:val="009D774A"/>
    <w:rsid w:val="009E2274"/>
    <w:rsid w:val="009E5398"/>
    <w:rsid w:val="009E7AA3"/>
    <w:rsid w:val="009F0AED"/>
    <w:rsid w:val="009F0DFB"/>
    <w:rsid w:val="009F3812"/>
    <w:rsid w:val="009F61BC"/>
    <w:rsid w:val="00A0047A"/>
    <w:rsid w:val="00A012C4"/>
    <w:rsid w:val="00A01DAC"/>
    <w:rsid w:val="00A0245C"/>
    <w:rsid w:val="00A03771"/>
    <w:rsid w:val="00A05DBB"/>
    <w:rsid w:val="00A11636"/>
    <w:rsid w:val="00A1598B"/>
    <w:rsid w:val="00A21A63"/>
    <w:rsid w:val="00A262F0"/>
    <w:rsid w:val="00A32F79"/>
    <w:rsid w:val="00A34E5E"/>
    <w:rsid w:val="00A40604"/>
    <w:rsid w:val="00A43832"/>
    <w:rsid w:val="00A45E12"/>
    <w:rsid w:val="00A4755D"/>
    <w:rsid w:val="00A51161"/>
    <w:rsid w:val="00A55570"/>
    <w:rsid w:val="00A559AA"/>
    <w:rsid w:val="00A57A7E"/>
    <w:rsid w:val="00A61300"/>
    <w:rsid w:val="00A64521"/>
    <w:rsid w:val="00A64F5E"/>
    <w:rsid w:val="00A707D7"/>
    <w:rsid w:val="00A73C75"/>
    <w:rsid w:val="00A75132"/>
    <w:rsid w:val="00A859CF"/>
    <w:rsid w:val="00A87D98"/>
    <w:rsid w:val="00A90431"/>
    <w:rsid w:val="00A904ED"/>
    <w:rsid w:val="00A92E94"/>
    <w:rsid w:val="00A94B49"/>
    <w:rsid w:val="00AA0930"/>
    <w:rsid w:val="00AA18D3"/>
    <w:rsid w:val="00AA1DE0"/>
    <w:rsid w:val="00AA323B"/>
    <w:rsid w:val="00AA568F"/>
    <w:rsid w:val="00AA6C5F"/>
    <w:rsid w:val="00AB0DE6"/>
    <w:rsid w:val="00AB31DF"/>
    <w:rsid w:val="00AC6E37"/>
    <w:rsid w:val="00AD30CA"/>
    <w:rsid w:val="00AD5928"/>
    <w:rsid w:val="00AD5E96"/>
    <w:rsid w:val="00AD7E5C"/>
    <w:rsid w:val="00AE02E8"/>
    <w:rsid w:val="00AE2C17"/>
    <w:rsid w:val="00AE3370"/>
    <w:rsid w:val="00AE3634"/>
    <w:rsid w:val="00AE6DB6"/>
    <w:rsid w:val="00AF0025"/>
    <w:rsid w:val="00AF098D"/>
    <w:rsid w:val="00AF0BA6"/>
    <w:rsid w:val="00AF1A63"/>
    <w:rsid w:val="00AF48E9"/>
    <w:rsid w:val="00AF4BAB"/>
    <w:rsid w:val="00AF50C9"/>
    <w:rsid w:val="00AF647A"/>
    <w:rsid w:val="00AF6FD5"/>
    <w:rsid w:val="00B054B9"/>
    <w:rsid w:val="00B11ABC"/>
    <w:rsid w:val="00B121E6"/>
    <w:rsid w:val="00B12483"/>
    <w:rsid w:val="00B13B36"/>
    <w:rsid w:val="00B15FEA"/>
    <w:rsid w:val="00B15FF1"/>
    <w:rsid w:val="00B20DC7"/>
    <w:rsid w:val="00B21B2D"/>
    <w:rsid w:val="00B2338B"/>
    <w:rsid w:val="00B247D5"/>
    <w:rsid w:val="00B250B9"/>
    <w:rsid w:val="00B27432"/>
    <w:rsid w:val="00B308E5"/>
    <w:rsid w:val="00B3517B"/>
    <w:rsid w:val="00B40BA7"/>
    <w:rsid w:val="00B41DF8"/>
    <w:rsid w:val="00B42857"/>
    <w:rsid w:val="00B4366E"/>
    <w:rsid w:val="00B452B8"/>
    <w:rsid w:val="00B53500"/>
    <w:rsid w:val="00B54629"/>
    <w:rsid w:val="00B57114"/>
    <w:rsid w:val="00B5775B"/>
    <w:rsid w:val="00B5783B"/>
    <w:rsid w:val="00B57BAC"/>
    <w:rsid w:val="00B62469"/>
    <w:rsid w:val="00B661F6"/>
    <w:rsid w:val="00B70EA2"/>
    <w:rsid w:val="00B75DA3"/>
    <w:rsid w:val="00B75FE6"/>
    <w:rsid w:val="00B80F84"/>
    <w:rsid w:val="00B852A4"/>
    <w:rsid w:val="00B86478"/>
    <w:rsid w:val="00B8655A"/>
    <w:rsid w:val="00B87A54"/>
    <w:rsid w:val="00B91595"/>
    <w:rsid w:val="00B9335A"/>
    <w:rsid w:val="00B93C6D"/>
    <w:rsid w:val="00B94711"/>
    <w:rsid w:val="00BA0D16"/>
    <w:rsid w:val="00BA44BE"/>
    <w:rsid w:val="00BA7D9F"/>
    <w:rsid w:val="00BB16C3"/>
    <w:rsid w:val="00BB30C9"/>
    <w:rsid w:val="00BB74A0"/>
    <w:rsid w:val="00BB7B0E"/>
    <w:rsid w:val="00BC4DEC"/>
    <w:rsid w:val="00BD2A65"/>
    <w:rsid w:val="00BD45B2"/>
    <w:rsid w:val="00BD5424"/>
    <w:rsid w:val="00BD5530"/>
    <w:rsid w:val="00BD6A1F"/>
    <w:rsid w:val="00BE08D7"/>
    <w:rsid w:val="00BE1975"/>
    <w:rsid w:val="00BE1E75"/>
    <w:rsid w:val="00BE476C"/>
    <w:rsid w:val="00BF0A1D"/>
    <w:rsid w:val="00C01562"/>
    <w:rsid w:val="00C0600B"/>
    <w:rsid w:val="00C067F7"/>
    <w:rsid w:val="00C11C46"/>
    <w:rsid w:val="00C11F24"/>
    <w:rsid w:val="00C12400"/>
    <w:rsid w:val="00C14185"/>
    <w:rsid w:val="00C23721"/>
    <w:rsid w:val="00C26495"/>
    <w:rsid w:val="00C32073"/>
    <w:rsid w:val="00C323D6"/>
    <w:rsid w:val="00C3303D"/>
    <w:rsid w:val="00C33570"/>
    <w:rsid w:val="00C3375D"/>
    <w:rsid w:val="00C35A37"/>
    <w:rsid w:val="00C45883"/>
    <w:rsid w:val="00C47B25"/>
    <w:rsid w:val="00C502C4"/>
    <w:rsid w:val="00C5585E"/>
    <w:rsid w:val="00C621CC"/>
    <w:rsid w:val="00C62205"/>
    <w:rsid w:val="00C63775"/>
    <w:rsid w:val="00C6628B"/>
    <w:rsid w:val="00C71204"/>
    <w:rsid w:val="00C7443A"/>
    <w:rsid w:val="00C77EFD"/>
    <w:rsid w:val="00C83DFD"/>
    <w:rsid w:val="00C84EE8"/>
    <w:rsid w:val="00C86391"/>
    <w:rsid w:val="00C87B44"/>
    <w:rsid w:val="00C90F4C"/>
    <w:rsid w:val="00C937B8"/>
    <w:rsid w:val="00C93ABD"/>
    <w:rsid w:val="00CA689A"/>
    <w:rsid w:val="00CA6A64"/>
    <w:rsid w:val="00CB08E3"/>
    <w:rsid w:val="00CC5CFA"/>
    <w:rsid w:val="00CD178F"/>
    <w:rsid w:val="00CD3423"/>
    <w:rsid w:val="00CD5544"/>
    <w:rsid w:val="00CD5EEB"/>
    <w:rsid w:val="00CE25B3"/>
    <w:rsid w:val="00CE326B"/>
    <w:rsid w:val="00CE4C2F"/>
    <w:rsid w:val="00CE5D91"/>
    <w:rsid w:val="00CE5F27"/>
    <w:rsid w:val="00CF156D"/>
    <w:rsid w:val="00CF264D"/>
    <w:rsid w:val="00CF2920"/>
    <w:rsid w:val="00CF42EE"/>
    <w:rsid w:val="00D00582"/>
    <w:rsid w:val="00D04ACC"/>
    <w:rsid w:val="00D128C9"/>
    <w:rsid w:val="00D12F1F"/>
    <w:rsid w:val="00D13D6E"/>
    <w:rsid w:val="00D15AE7"/>
    <w:rsid w:val="00D1622A"/>
    <w:rsid w:val="00D20F2C"/>
    <w:rsid w:val="00D223F5"/>
    <w:rsid w:val="00D22405"/>
    <w:rsid w:val="00D23C03"/>
    <w:rsid w:val="00D24240"/>
    <w:rsid w:val="00D27516"/>
    <w:rsid w:val="00D307FB"/>
    <w:rsid w:val="00D314C2"/>
    <w:rsid w:val="00D35F37"/>
    <w:rsid w:val="00D36697"/>
    <w:rsid w:val="00D43C36"/>
    <w:rsid w:val="00D458A9"/>
    <w:rsid w:val="00D47F43"/>
    <w:rsid w:val="00D50F0D"/>
    <w:rsid w:val="00D520AA"/>
    <w:rsid w:val="00D55A55"/>
    <w:rsid w:val="00D671FD"/>
    <w:rsid w:val="00D72114"/>
    <w:rsid w:val="00D74AEA"/>
    <w:rsid w:val="00D77609"/>
    <w:rsid w:val="00D81868"/>
    <w:rsid w:val="00D821EF"/>
    <w:rsid w:val="00D82E4C"/>
    <w:rsid w:val="00D84CE6"/>
    <w:rsid w:val="00D87EF9"/>
    <w:rsid w:val="00D918B1"/>
    <w:rsid w:val="00D94DC6"/>
    <w:rsid w:val="00D95C06"/>
    <w:rsid w:val="00DA28AC"/>
    <w:rsid w:val="00DA57BA"/>
    <w:rsid w:val="00DA5A34"/>
    <w:rsid w:val="00DA5D89"/>
    <w:rsid w:val="00DA6216"/>
    <w:rsid w:val="00DB2E72"/>
    <w:rsid w:val="00DB3F22"/>
    <w:rsid w:val="00DB4D43"/>
    <w:rsid w:val="00DB694A"/>
    <w:rsid w:val="00DC1942"/>
    <w:rsid w:val="00DC402B"/>
    <w:rsid w:val="00DD3040"/>
    <w:rsid w:val="00DD55D0"/>
    <w:rsid w:val="00DE2639"/>
    <w:rsid w:val="00DE33ED"/>
    <w:rsid w:val="00DE4A84"/>
    <w:rsid w:val="00DE7E8B"/>
    <w:rsid w:val="00DF05D6"/>
    <w:rsid w:val="00DF4096"/>
    <w:rsid w:val="00DF522B"/>
    <w:rsid w:val="00DF53D9"/>
    <w:rsid w:val="00E00492"/>
    <w:rsid w:val="00E0145C"/>
    <w:rsid w:val="00E05431"/>
    <w:rsid w:val="00E156AE"/>
    <w:rsid w:val="00E164BB"/>
    <w:rsid w:val="00E175DB"/>
    <w:rsid w:val="00E176EB"/>
    <w:rsid w:val="00E24D5D"/>
    <w:rsid w:val="00E254D3"/>
    <w:rsid w:val="00E25674"/>
    <w:rsid w:val="00E25BC9"/>
    <w:rsid w:val="00E306EF"/>
    <w:rsid w:val="00E32594"/>
    <w:rsid w:val="00E3271D"/>
    <w:rsid w:val="00E336A8"/>
    <w:rsid w:val="00E33BE5"/>
    <w:rsid w:val="00E358FF"/>
    <w:rsid w:val="00E36E63"/>
    <w:rsid w:val="00E3777C"/>
    <w:rsid w:val="00E4048B"/>
    <w:rsid w:val="00E409AE"/>
    <w:rsid w:val="00E466D4"/>
    <w:rsid w:val="00E50D24"/>
    <w:rsid w:val="00E519F0"/>
    <w:rsid w:val="00E51CA7"/>
    <w:rsid w:val="00E533F6"/>
    <w:rsid w:val="00E61F7D"/>
    <w:rsid w:val="00E63A4F"/>
    <w:rsid w:val="00E656D2"/>
    <w:rsid w:val="00E65A58"/>
    <w:rsid w:val="00E66F34"/>
    <w:rsid w:val="00E676DF"/>
    <w:rsid w:val="00E80A2B"/>
    <w:rsid w:val="00E80EB9"/>
    <w:rsid w:val="00E835BF"/>
    <w:rsid w:val="00E8482D"/>
    <w:rsid w:val="00E84FA1"/>
    <w:rsid w:val="00E926FB"/>
    <w:rsid w:val="00E94149"/>
    <w:rsid w:val="00E94496"/>
    <w:rsid w:val="00E97853"/>
    <w:rsid w:val="00EA3872"/>
    <w:rsid w:val="00EA3D4D"/>
    <w:rsid w:val="00EB1470"/>
    <w:rsid w:val="00EB496B"/>
    <w:rsid w:val="00EB5C6D"/>
    <w:rsid w:val="00EB68FA"/>
    <w:rsid w:val="00EB781B"/>
    <w:rsid w:val="00EC11C8"/>
    <w:rsid w:val="00EC2D51"/>
    <w:rsid w:val="00EC4E38"/>
    <w:rsid w:val="00EC613A"/>
    <w:rsid w:val="00ED2811"/>
    <w:rsid w:val="00ED2FC3"/>
    <w:rsid w:val="00ED48EB"/>
    <w:rsid w:val="00ED5341"/>
    <w:rsid w:val="00ED774F"/>
    <w:rsid w:val="00ED7E29"/>
    <w:rsid w:val="00ED7ED3"/>
    <w:rsid w:val="00EE4429"/>
    <w:rsid w:val="00EE4E56"/>
    <w:rsid w:val="00EE4EA0"/>
    <w:rsid w:val="00EF205F"/>
    <w:rsid w:val="00EF2964"/>
    <w:rsid w:val="00EF3CA4"/>
    <w:rsid w:val="00EF5E9D"/>
    <w:rsid w:val="00F0179E"/>
    <w:rsid w:val="00F029AF"/>
    <w:rsid w:val="00F03B5F"/>
    <w:rsid w:val="00F04159"/>
    <w:rsid w:val="00F07779"/>
    <w:rsid w:val="00F12B95"/>
    <w:rsid w:val="00F12C11"/>
    <w:rsid w:val="00F15BBF"/>
    <w:rsid w:val="00F27263"/>
    <w:rsid w:val="00F33ABE"/>
    <w:rsid w:val="00F37D20"/>
    <w:rsid w:val="00F40A77"/>
    <w:rsid w:val="00F44358"/>
    <w:rsid w:val="00F44B53"/>
    <w:rsid w:val="00F4784A"/>
    <w:rsid w:val="00F62178"/>
    <w:rsid w:val="00F65255"/>
    <w:rsid w:val="00F672B0"/>
    <w:rsid w:val="00F705C5"/>
    <w:rsid w:val="00F73D84"/>
    <w:rsid w:val="00F75174"/>
    <w:rsid w:val="00F75E74"/>
    <w:rsid w:val="00F771B5"/>
    <w:rsid w:val="00F773DD"/>
    <w:rsid w:val="00F8094F"/>
    <w:rsid w:val="00F8524D"/>
    <w:rsid w:val="00F86263"/>
    <w:rsid w:val="00F865AA"/>
    <w:rsid w:val="00F87EFA"/>
    <w:rsid w:val="00F907F0"/>
    <w:rsid w:val="00F9091F"/>
    <w:rsid w:val="00F90CDC"/>
    <w:rsid w:val="00F91C81"/>
    <w:rsid w:val="00F9566F"/>
    <w:rsid w:val="00FA0069"/>
    <w:rsid w:val="00FA0531"/>
    <w:rsid w:val="00FA6F57"/>
    <w:rsid w:val="00FB10D7"/>
    <w:rsid w:val="00FB19F5"/>
    <w:rsid w:val="00FB3EE1"/>
    <w:rsid w:val="00FB4D0C"/>
    <w:rsid w:val="00FB4D80"/>
    <w:rsid w:val="00FB76ED"/>
    <w:rsid w:val="00FC0199"/>
    <w:rsid w:val="00FC1824"/>
    <w:rsid w:val="00FC54E2"/>
    <w:rsid w:val="00FC622F"/>
    <w:rsid w:val="00FD12EF"/>
    <w:rsid w:val="00FD512B"/>
    <w:rsid w:val="00FD651D"/>
    <w:rsid w:val="00FD778E"/>
    <w:rsid w:val="00FE075F"/>
    <w:rsid w:val="00FE0E03"/>
    <w:rsid w:val="00FE2714"/>
    <w:rsid w:val="00FE6B4B"/>
    <w:rsid w:val="00FF149F"/>
    <w:rsid w:val="00FF372D"/>
    <w:rsid w:val="00FF40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A91B3B05-071D-48D3-A845-21742740A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5CBB"/>
  </w:style>
  <w:style w:type="paragraph" w:styleId="2">
    <w:name w:val="heading 2"/>
    <w:basedOn w:val="a"/>
    <w:next w:val="a"/>
    <w:link w:val="20"/>
    <w:uiPriority w:val="9"/>
    <w:semiHidden/>
    <w:unhideWhenUsed/>
    <w:qFormat/>
    <w:rsid w:val="003D4B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FF372D"/>
    <w:pPr>
      <w:spacing w:after="0" w:line="240" w:lineRule="auto"/>
    </w:pPr>
    <w:rPr>
      <w:sz w:val="20"/>
      <w:szCs w:val="20"/>
    </w:rPr>
  </w:style>
  <w:style w:type="character" w:customStyle="1" w:styleId="a4">
    <w:name w:val="Текст сноски Знак"/>
    <w:basedOn w:val="a0"/>
    <w:link w:val="a3"/>
    <w:uiPriority w:val="99"/>
    <w:semiHidden/>
    <w:rsid w:val="00FF372D"/>
    <w:rPr>
      <w:sz w:val="20"/>
      <w:szCs w:val="20"/>
    </w:rPr>
  </w:style>
  <w:style w:type="character" w:styleId="a5">
    <w:name w:val="footnote reference"/>
    <w:basedOn w:val="a0"/>
    <w:uiPriority w:val="99"/>
    <w:semiHidden/>
    <w:unhideWhenUsed/>
    <w:rsid w:val="00FF372D"/>
    <w:rPr>
      <w:vertAlign w:val="superscript"/>
    </w:rPr>
  </w:style>
  <w:style w:type="paragraph" w:styleId="a6">
    <w:name w:val="Body Text Indent"/>
    <w:basedOn w:val="a"/>
    <w:link w:val="a7"/>
    <w:uiPriority w:val="99"/>
    <w:semiHidden/>
    <w:unhideWhenUsed/>
    <w:rsid w:val="00445F64"/>
    <w:pPr>
      <w:spacing w:after="120"/>
      <w:ind w:left="283"/>
    </w:pPr>
  </w:style>
  <w:style w:type="character" w:customStyle="1" w:styleId="a7">
    <w:name w:val="Основной текст с отступом Знак"/>
    <w:basedOn w:val="a0"/>
    <w:link w:val="a6"/>
    <w:uiPriority w:val="99"/>
    <w:semiHidden/>
    <w:rsid w:val="00445F64"/>
  </w:style>
  <w:style w:type="paragraph" w:styleId="21">
    <w:name w:val="Body Text First Indent 2"/>
    <w:basedOn w:val="a6"/>
    <w:link w:val="22"/>
    <w:uiPriority w:val="99"/>
    <w:unhideWhenUsed/>
    <w:rsid w:val="00445F64"/>
    <w:pPr>
      <w:spacing w:after="160"/>
      <w:ind w:left="360" w:firstLine="360"/>
    </w:pPr>
  </w:style>
  <w:style w:type="character" w:customStyle="1" w:styleId="22">
    <w:name w:val="Красная строка 2 Знак"/>
    <w:basedOn w:val="a7"/>
    <w:link w:val="21"/>
    <w:uiPriority w:val="99"/>
    <w:rsid w:val="00445F64"/>
  </w:style>
  <w:style w:type="paragraph" w:styleId="a8">
    <w:name w:val="Body Text"/>
    <w:basedOn w:val="a"/>
    <w:link w:val="a9"/>
    <w:uiPriority w:val="99"/>
    <w:semiHidden/>
    <w:unhideWhenUsed/>
    <w:rsid w:val="00445F64"/>
    <w:pPr>
      <w:spacing w:after="120"/>
    </w:pPr>
  </w:style>
  <w:style w:type="character" w:customStyle="1" w:styleId="a9">
    <w:name w:val="Основной текст Знак"/>
    <w:basedOn w:val="a0"/>
    <w:link w:val="a8"/>
    <w:uiPriority w:val="99"/>
    <w:semiHidden/>
    <w:rsid w:val="00445F64"/>
  </w:style>
  <w:style w:type="paragraph" w:styleId="aa">
    <w:name w:val="Body Text First Indent"/>
    <w:basedOn w:val="a8"/>
    <w:link w:val="ab"/>
    <w:uiPriority w:val="99"/>
    <w:semiHidden/>
    <w:unhideWhenUsed/>
    <w:rsid w:val="00445F64"/>
    <w:pPr>
      <w:spacing w:after="160"/>
      <w:ind w:firstLine="360"/>
    </w:pPr>
  </w:style>
  <w:style w:type="character" w:customStyle="1" w:styleId="ab">
    <w:name w:val="Красная строка Знак"/>
    <w:basedOn w:val="a9"/>
    <w:link w:val="aa"/>
    <w:uiPriority w:val="99"/>
    <w:semiHidden/>
    <w:rsid w:val="00445F64"/>
  </w:style>
  <w:style w:type="paragraph" w:styleId="ac">
    <w:name w:val="List Paragraph"/>
    <w:basedOn w:val="a"/>
    <w:qFormat/>
    <w:rsid w:val="00445F64"/>
    <w:pPr>
      <w:ind w:left="720"/>
      <w:contextualSpacing/>
    </w:pPr>
  </w:style>
  <w:style w:type="paragraph" w:styleId="ad">
    <w:name w:val="Normal (Web)"/>
    <w:basedOn w:val="a"/>
    <w:uiPriority w:val="99"/>
    <w:rsid w:val="006927C8"/>
    <w:pPr>
      <w:spacing w:before="100" w:beforeAutospacing="1" w:after="100" w:afterAutospacing="1" w:line="360" w:lineRule="auto"/>
      <w:ind w:firstLine="851"/>
      <w:jc w:val="both"/>
    </w:pPr>
    <w:rPr>
      <w:rFonts w:ascii="Verdana" w:eastAsia="Times New Roman" w:hAnsi="Verdana" w:cs="Verdana"/>
      <w:sz w:val="20"/>
      <w:szCs w:val="20"/>
      <w:lang w:eastAsia="ru-RU"/>
    </w:rPr>
  </w:style>
  <w:style w:type="paragraph" w:styleId="3">
    <w:name w:val="List Bullet 3"/>
    <w:basedOn w:val="a"/>
    <w:rsid w:val="006927C8"/>
    <w:pPr>
      <w:numPr>
        <w:numId w:val="5"/>
      </w:numPr>
      <w:spacing w:after="0" w:line="360" w:lineRule="auto"/>
      <w:jc w:val="both"/>
    </w:pPr>
    <w:rPr>
      <w:rFonts w:ascii="Times New Roman" w:eastAsia="Times New Roman" w:hAnsi="Times New Roman" w:cs="Times New Roman"/>
      <w:sz w:val="28"/>
      <w:szCs w:val="28"/>
      <w:lang w:eastAsia="ru-RU"/>
    </w:rPr>
  </w:style>
  <w:style w:type="paragraph" w:styleId="ae">
    <w:name w:val="header"/>
    <w:basedOn w:val="a"/>
    <w:link w:val="af"/>
    <w:uiPriority w:val="99"/>
    <w:unhideWhenUsed/>
    <w:rsid w:val="00B5783B"/>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5783B"/>
  </w:style>
  <w:style w:type="paragraph" w:styleId="af0">
    <w:name w:val="footer"/>
    <w:basedOn w:val="a"/>
    <w:link w:val="af1"/>
    <w:uiPriority w:val="99"/>
    <w:unhideWhenUsed/>
    <w:rsid w:val="00B5783B"/>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5783B"/>
  </w:style>
  <w:style w:type="paragraph" w:styleId="af2">
    <w:name w:val="Balloon Text"/>
    <w:basedOn w:val="a"/>
    <w:link w:val="af3"/>
    <w:uiPriority w:val="99"/>
    <w:semiHidden/>
    <w:unhideWhenUsed/>
    <w:rsid w:val="00D27516"/>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D27516"/>
    <w:rPr>
      <w:rFonts w:ascii="Tahoma" w:hAnsi="Tahoma" w:cs="Tahoma"/>
      <w:sz w:val="16"/>
      <w:szCs w:val="16"/>
    </w:rPr>
  </w:style>
  <w:style w:type="character" w:customStyle="1" w:styleId="20">
    <w:name w:val="Заголовок 2 Знак"/>
    <w:basedOn w:val="a0"/>
    <w:link w:val="2"/>
    <w:uiPriority w:val="9"/>
    <w:semiHidden/>
    <w:rsid w:val="003D4BD9"/>
    <w:rPr>
      <w:rFonts w:asciiTheme="majorHAnsi" w:eastAsiaTheme="majorEastAsia" w:hAnsiTheme="majorHAnsi" w:cstheme="majorBidi"/>
      <w:color w:val="2E74B5" w:themeColor="accent1" w:themeShade="BF"/>
      <w:sz w:val="26"/>
      <w:szCs w:val="26"/>
    </w:rPr>
  </w:style>
  <w:style w:type="character" w:styleId="af4">
    <w:name w:val="Hyperlink"/>
    <w:basedOn w:val="a0"/>
    <w:uiPriority w:val="99"/>
    <w:unhideWhenUsed/>
    <w:rsid w:val="0017670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036282">
      <w:bodyDiv w:val="1"/>
      <w:marLeft w:val="0"/>
      <w:marRight w:val="0"/>
      <w:marTop w:val="0"/>
      <w:marBottom w:val="0"/>
      <w:divBdr>
        <w:top w:val="none" w:sz="0" w:space="0" w:color="auto"/>
        <w:left w:val="none" w:sz="0" w:space="0" w:color="auto"/>
        <w:bottom w:val="none" w:sz="0" w:space="0" w:color="auto"/>
        <w:right w:val="none" w:sz="0" w:space="0" w:color="auto"/>
      </w:divBdr>
    </w:div>
    <w:div w:id="445658531">
      <w:bodyDiv w:val="1"/>
      <w:marLeft w:val="0"/>
      <w:marRight w:val="0"/>
      <w:marTop w:val="0"/>
      <w:marBottom w:val="0"/>
      <w:divBdr>
        <w:top w:val="none" w:sz="0" w:space="0" w:color="auto"/>
        <w:left w:val="none" w:sz="0" w:space="0" w:color="auto"/>
        <w:bottom w:val="none" w:sz="0" w:space="0" w:color="auto"/>
        <w:right w:val="none" w:sz="0" w:space="0" w:color="auto"/>
      </w:divBdr>
    </w:div>
    <w:div w:id="684212017">
      <w:bodyDiv w:val="1"/>
      <w:marLeft w:val="0"/>
      <w:marRight w:val="0"/>
      <w:marTop w:val="0"/>
      <w:marBottom w:val="0"/>
      <w:divBdr>
        <w:top w:val="none" w:sz="0" w:space="0" w:color="auto"/>
        <w:left w:val="none" w:sz="0" w:space="0" w:color="auto"/>
        <w:bottom w:val="none" w:sz="0" w:space="0" w:color="auto"/>
        <w:right w:val="none" w:sz="0" w:space="0" w:color="auto"/>
      </w:divBdr>
    </w:div>
    <w:div w:id="747922233">
      <w:bodyDiv w:val="1"/>
      <w:marLeft w:val="0"/>
      <w:marRight w:val="0"/>
      <w:marTop w:val="0"/>
      <w:marBottom w:val="0"/>
      <w:divBdr>
        <w:top w:val="none" w:sz="0" w:space="0" w:color="auto"/>
        <w:left w:val="none" w:sz="0" w:space="0" w:color="auto"/>
        <w:bottom w:val="none" w:sz="0" w:space="0" w:color="auto"/>
        <w:right w:val="none" w:sz="0" w:space="0" w:color="auto"/>
      </w:divBdr>
      <w:divsChild>
        <w:div w:id="1574387731">
          <w:marLeft w:val="0"/>
          <w:marRight w:val="0"/>
          <w:marTop w:val="0"/>
          <w:marBottom w:val="0"/>
          <w:divBdr>
            <w:top w:val="none" w:sz="0" w:space="0" w:color="auto"/>
            <w:left w:val="none" w:sz="0" w:space="0" w:color="auto"/>
            <w:bottom w:val="none" w:sz="0" w:space="0" w:color="auto"/>
            <w:right w:val="none" w:sz="0" w:space="0" w:color="auto"/>
          </w:divBdr>
          <w:divsChild>
            <w:div w:id="477965648">
              <w:marLeft w:val="0"/>
              <w:marRight w:val="0"/>
              <w:marTop w:val="450"/>
              <w:marBottom w:val="450"/>
              <w:divBdr>
                <w:top w:val="none" w:sz="0" w:space="0" w:color="auto"/>
                <w:left w:val="none" w:sz="0" w:space="0" w:color="auto"/>
                <w:bottom w:val="none" w:sz="0" w:space="0" w:color="auto"/>
                <w:right w:val="none" w:sz="0" w:space="0" w:color="auto"/>
              </w:divBdr>
              <w:divsChild>
                <w:div w:id="835920325">
                  <w:marLeft w:val="0"/>
                  <w:marRight w:val="0"/>
                  <w:marTop w:val="0"/>
                  <w:marBottom w:val="0"/>
                  <w:divBdr>
                    <w:top w:val="none" w:sz="0" w:space="0" w:color="auto"/>
                    <w:left w:val="none" w:sz="0" w:space="0" w:color="auto"/>
                    <w:bottom w:val="none" w:sz="0" w:space="0" w:color="auto"/>
                    <w:right w:val="none" w:sz="0" w:space="0" w:color="auto"/>
                  </w:divBdr>
                  <w:divsChild>
                    <w:div w:id="279186928">
                      <w:marLeft w:val="0"/>
                      <w:marRight w:val="0"/>
                      <w:marTop w:val="0"/>
                      <w:marBottom w:val="0"/>
                      <w:divBdr>
                        <w:top w:val="none" w:sz="0" w:space="0" w:color="auto"/>
                        <w:left w:val="none" w:sz="0" w:space="0" w:color="auto"/>
                        <w:bottom w:val="none" w:sz="0" w:space="0" w:color="auto"/>
                        <w:right w:val="none" w:sz="0" w:space="0" w:color="auto"/>
                      </w:divBdr>
                      <w:divsChild>
                        <w:div w:id="857280383">
                          <w:marLeft w:val="0"/>
                          <w:marRight w:val="0"/>
                          <w:marTop w:val="0"/>
                          <w:marBottom w:val="0"/>
                          <w:divBdr>
                            <w:top w:val="none" w:sz="0" w:space="0" w:color="auto"/>
                            <w:left w:val="none" w:sz="0" w:space="0" w:color="auto"/>
                            <w:bottom w:val="none" w:sz="0" w:space="0" w:color="auto"/>
                            <w:right w:val="none" w:sz="0" w:space="0" w:color="auto"/>
                          </w:divBdr>
                          <w:divsChild>
                            <w:div w:id="1253009163">
                              <w:marLeft w:val="0"/>
                              <w:marRight w:val="0"/>
                              <w:marTop w:val="0"/>
                              <w:marBottom w:val="0"/>
                              <w:divBdr>
                                <w:top w:val="none" w:sz="0" w:space="0" w:color="auto"/>
                                <w:left w:val="none" w:sz="0" w:space="0" w:color="auto"/>
                                <w:bottom w:val="none" w:sz="0" w:space="0" w:color="auto"/>
                                <w:right w:val="none" w:sz="0" w:space="0" w:color="auto"/>
                              </w:divBdr>
                              <w:divsChild>
                                <w:div w:id="750278204">
                                  <w:marLeft w:val="0"/>
                                  <w:marRight w:val="0"/>
                                  <w:marTop w:val="0"/>
                                  <w:marBottom w:val="0"/>
                                  <w:divBdr>
                                    <w:top w:val="none" w:sz="0" w:space="0" w:color="auto"/>
                                    <w:left w:val="none" w:sz="0" w:space="0" w:color="auto"/>
                                    <w:bottom w:val="none" w:sz="0" w:space="0" w:color="auto"/>
                                    <w:right w:val="none" w:sz="0" w:space="0" w:color="auto"/>
                                  </w:divBdr>
                                  <w:divsChild>
                                    <w:div w:id="72406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791031">
      <w:bodyDiv w:val="1"/>
      <w:marLeft w:val="0"/>
      <w:marRight w:val="0"/>
      <w:marTop w:val="0"/>
      <w:marBottom w:val="0"/>
      <w:divBdr>
        <w:top w:val="none" w:sz="0" w:space="0" w:color="auto"/>
        <w:left w:val="none" w:sz="0" w:space="0" w:color="auto"/>
        <w:bottom w:val="none" w:sz="0" w:space="0" w:color="auto"/>
        <w:right w:val="none" w:sz="0" w:space="0" w:color="auto"/>
      </w:divBdr>
    </w:div>
    <w:div w:id="899829633">
      <w:bodyDiv w:val="1"/>
      <w:marLeft w:val="0"/>
      <w:marRight w:val="0"/>
      <w:marTop w:val="0"/>
      <w:marBottom w:val="0"/>
      <w:divBdr>
        <w:top w:val="none" w:sz="0" w:space="0" w:color="auto"/>
        <w:left w:val="none" w:sz="0" w:space="0" w:color="auto"/>
        <w:bottom w:val="none" w:sz="0" w:space="0" w:color="auto"/>
        <w:right w:val="none" w:sz="0" w:space="0" w:color="auto"/>
      </w:divBdr>
    </w:div>
    <w:div w:id="1294754656">
      <w:bodyDiv w:val="1"/>
      <w:marLeft w:val="0"/>
      <w:marRight w:val="0"/>
      <w:marTop w:val="0"/>
      <w:marBottom w:val="0"/>
      <w:divBdr>
        <w:top w:val="none" w:sz="0" w:space="0" w:color="auto"/>
        <w:left w:val="none" w:sz="0" w:space="0" w:color="auto"/>
        <w:bottom w:val="none" w:sz="0" w:space="0" w:color="auto"/>
        <w:right w:val="none" w:sz="0" w:space="0" w:color="auto"/>
      </w:divBdr>
    </w:div>
    <w:div w:id="1358047839">
      <w:bodyDiv w:val="1"/>
      <w:marLeft w:val="0"/>
      <w:marRight w:val="0"/>
      <w:marTop w:val="0"/>
      <w:marBottom w:val="0"/>
      <w:divBdr>
        <w:top w:val="none" w:sz="0" w:space="0" w:color="auto"/>
        <w:left w:val="none" w:sz="0" w:space="0" w:color="auto"/>
        <w:bottom w:val="none" w:sz="0" w:space="0" w:color="auto"/>
        <w:right w:val="none" w:sz="0" w:space="0" w:color="auto"/>
      </w:divBdr>
    </w:div>
    <w:div w:id="1894542190">
      <w:bodyDiv w:val="1"/>
      <w:marLeft w:val="0"/>
      <w:marRight w:val="0"/>
      <w:marTop w:val="0"/>
      <w:marBottom w:val="0"/>
      <w:divBdr>
        <w:top w:val="none" w:sz="0" w:space="0" w:color="auto"/>
        <w:left w:val="none" w:sz="0" w:space="0" w:color="auto"/>
        <w:bottom w:val="none" w:sz="0" w:space="0" w:color="auto"/>
        <w:right w:val="none" w:sz="0" w:space="0" w:color="auto"/>
      </w:divBdr>
    </w:div>
    <w:div w:id="212442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chart" Target="charts/chart2.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chart" Target="charts/chart5.xml"/><Relationship Id="rId47" Type="http://schemas.openxmlformats.org/officeDocument/2006/relationships/chart" Target="charts/chart9.xml"/><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chart" Target="charts/chart1.xml"/><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chart" Target="charts/chart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ic.academic.ru/dic.nsf/enc_philosophy/4837"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chart" Target="charts/chart3.xml"/><Relationship Id="rId45" Type="http://schemas.openxmlformats.org/officeDocument/2006/relationships/chart" Target="charts/chart8.xm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chart" Target="charts/chart10.xml"/><Relationship Id="rId10" Type="http://schemas.openxmlformats.org/officeDocument/2006/relationships/hyperlink" Target="http://dic.academic.ru/dic.nsf/enc_philosophy/4339"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chart" Target="charts/chart7.xml"/><Relationship Id="rId52"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yperlink" Target="http://dic.academic.ru/dic.nsf/enc_philosophy/4533"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chart" Target="charts/chart6.xml"/><Relationship Id="rId48" Type="http://schemas.openxmlformats.org/officeDocument/2006/relationships/image" Target="media/image28.png"/><Relationship Id="rId8" Type="http://schemas.openxmlformats.org/officeDocument/2006/relationships/hyperlink" Target="http://dic.academic.ru/dic.nsf/enc_philosophy/3003" TargetMode="External"/><Relationship Id="rId51" Type="http://schemas.openxmlformats.org/officeDocument/2006/relationships/chart" Target="charts/chart1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Лист1!$B$9</c:f>
              <c:strCache>
                <c:ptCount val="1"/>
                <c:pt idx="0">
                  <c:v>Уровень мотивации на начало 2009-2010 уч.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Лист1!$C$9:$F$9</c:f>
              <c:numCache>
                <c:formatCode>General</c:formatCode>
                <c:ptCount val="4"/>
              </c:numCache>
            </c:numRef>
          </c:val>
        </c:ser>
        <c:ser>
          <c:idx val="1"/>
          <c:order val="1"/>
          <c:tx>
            <c:strRef>
              <c:f>Лист1!$B$10</c:f>
              <c:strCache>
                <c:ptCount val="1"/>
                <c:pt idx="0">
                  <c:v>5А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Лист1!$C$10:$F$10</c:f>
              <c:numCache>
                <c:formatCode>0%</c:formatCode>
                <c:ptCount val="4"/>
                <c:pt idx="1">
                  <c:v>0.30000000000000032</c:v>
                </c:pt>
              </c:numCache>
            </c:numRef>
          </c:val>
        </c:ser>
        <c:ser>
          <c:idx val="2"/>
          <c:order val="2"/>
          <c:tx>
            <c:strRef>
              <c:f>Лист1!$B$11</c:f>
              <c:strCache>
                <c:ptCount val="1"/>
                <c:pt idx="0">
                  <c:v>5Б</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Лист1!$C$11:$F$11</c:f>
              <c:numCache>
                <c:formatCode>0%</c:formatCode>
                <c:ptCount val="4"/>
                <c:pt idx="1">
                  <c:v>0.55000000000000004</c:v>
                </c:pt>
              </c:numCache>
            </c:numRef>
          </c:val>
        </c:ser>
        <c:ser>
          <c:idx val="3"/>
          <c:order val="3"/>
          <c:tx>
            <c:strRef>
              <c:f>Лист1!$B$12</c:f>
              <c:strCache>
                <c:ptCount val="1"/>
                <c:pt idx="0">
                  <c:v>5В</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Лист1!$C$12:$F$12</c:f>
              <c:numCache>
                <c:formatCode>0%</c:formatCode>
                <c:ptCount val="4"/>
                <c:pt idx="1">
                  <c:v>0.60000000000000064</c:v>
                </c:pt>
              </c:numCache>
            </c:numRef>
          </c:val>
        </c:ser>
        <c:dLbls>
          <c:showLegendKey val="0"/>
          <c:showVal val="1"/>
          <c:showCatName val="0"/>
          <c:showSerName val="0"/>
          <c:showPercent val="0"/>
          <c:showBubbleSize val="0"/>
        </c:dLbls>
        <c:gapWidth val="199"/>
        <c:axId val="472958352"/>
        <c:axId val="472954040"/>
      </c:barChart>
      <c:catAx>
        <c:axId val="47295835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472954040"/>
        <c:crosses val="autoZero"/>
        <c:auto val="1"/>
        <c:lblAlgn val="ctr"/>
        <c:lblOffset val="100"/>
        <c:noMultiLvlLbl val="0"/>
      </c:catAx>
      <c:valAx>
        <c:axId val="4729540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295835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Лист1!$B$10</c:f>
              <c:strCache>
                <c:ptCount val="1"/>
                <c:pt idx="0">
                  <c:v>Уровень мотивации - 2013-2014 уч.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Лист1!$C$10:$F$10</c:f>
              <c:numCache>
                <c:formatCode>General</c:formatCode>
                <c:ptCount val="4"/>
              </c:numCache>
            </c:numRef>
          </c:val>
        </c:ser>
        <c:ser>
          <c:idx val="1"/>
          <c:order val="1"/>
          <c:tx>
            <c:strRef>
              <c:f>Лист1!$B$11</c:f>
              <c:strCache>
                <c:ptCount val="1"/>
                <c:pt idx="0">
                  <c:v>9А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Лист1!$C$11:$F$11</c:f>
              <c:numCache>
                <c:formatCode>0%</c:formatCode>
                <c:ptCount val="4"/>
                <c:pt idx="1">
                  <c:v>0.97000000000000064</c:v>
                </c:pt>
              </c:numCache>
            </c:numRef>
          </c:val>
        </c:ser>
        <c:ser>
          <c:idx val="2"/>
          <c:order val="2"/>
          <c:tx>
            <c:strRef>
              <c:f>Лист1!$B$12</c:f>
              <c:strCache>
                <c:ptCount val="1"/>
                <c:pt idx="0">
                  <c:v>9Б</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Лист1!$C$12:$F$12</c:f>
              <c:numCache>
                <c:formatCode>0%</c:formatCode>
                <c:ptCount val="4"/>
                <c:pt idx="1">
                  <c:v>0.98</c:v>
                </c:pt>
              </c:numCache>
            </c:numRef>
          </c:val>
        </c:ser>
        <c:ser>
          <c:idx val="3"/>
          <c:order val="3"/>
          <c:tx>
            <c:strRef>
              <c:f>Лист1!$B$13</c:f>
              <c:strCache>
                <c:ptCount val="1"/>
                <c:pt idx="0">
                  <c:v>9В</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Лист1!$C$13:$F$13</c:f>
              <c:numCache>
                <c:formatCode>0%</c:formatCode>
                <c:ptCount val="4"/>
                <c:pt idx="1">
                  <c:v>0.97000000000000064</c:v>
                </c:pt>
              </c:numCache>
            </c:numRef>
          </c:val>
        </c:ser>
        <c:dLbls>
          <c:showLegendKey val="0"/>
          <c:showVal val="1"/>
          <c:showCatName val="0"/>
          <c:showSerName val="0"/>
          <c:showPercent val="0"/>
          <c:showBubbleSize val="0"/>
        </c:dLbls>
        <c:gapWidth val="199"/>
        <c:axId val="473093112"/>
        <c:axId val="473093504"/>
      </c:barChart>
      <c:catAx>
        <c:axId val="47309311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473093504"/>
        <c:crosses val="autoZero"/>
        <c:auto val="1"/>
        <c:lblAlgn val="ctr"/>
        <c:lblOffset val="100"/>
        <c:noMultiLvlLbl val="0"/>
      </c:catAx>
      <c:valAx>
        <c:axId val="47309350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309311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Лист1!$B$10</c:f>
              <c:strCache>
                <c:ptCount val="1"/>
                <c:pt idx="0">
                  <c:v>Уровень мотивации - 2014-2015 уч.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Лист1!$C$10:$F$10</c:f>
              <c:numCache>
                <c:formatCode>General</c:formatCode>
                <c:ptCount val="4"/>
              </c:numCache>
            </c:numRef>
          </c:val>
        </c:ser>
        <c:ser>
          <c:idx val="1"/>
          <c:order val="1"/>
          <c:tx>
            <c:strRef>
              <c:f>Лист1!$B$11</c:f>
              <c:strCache>
                <c:ptCount val="1"/>
                <c:pt idx="0">
                  <c:v>5В -1 четв.</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Лист1!$C$11:$F$11</c:f>
              <c:numCache>
                <c:formatCode>0%</c:formatCode>
                <c:ptCount val="4"/>
                <c:pt idx="1">
                  <c:v>0.55000000000000004</c:v>
                </c:pt>
              </c:numCache>
            </c:numRef>
          </c:val>
        </c:ser>
        <c:ser>
          <c:idx val="2"/>
          <c:order val="2"/>
          <c:tx>
            <c:strRef>
              <c:f>Лист1!$B$12</c:f>
              <c:strCache>
                <c:ptCount val="1"/>
                <c:pt idx="0">
                  <c:v>5В -2 четв.</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Лист1!$C$12:$F$12</c:f>
              <c:numCache>
                <c:formatCode>0%</c:formatCode>
                <c:ptCount val="4"/>
                <c:pt idx="1">
                  <c:v>0.74000000000000066</c:v>
                </c:pt>
              </c:numCache>
            </c:numRef>
          </c:val>
        </c:ser>
        <c:ser>
          <c:idx val="3"/>
          <c:order val="3"/>
          <c:tx>
            <c:strRef>
              <c:f>Лист1!$B$13</c:f>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Лист1!$C$13:$F$13</c:f>
              <c:numCache>
                <c:formatCode>General</c:formatCode>
                <c:ptCount val="4"/>
              </c:numCache>
            </c:numRef>
          </c:val>
        </c:ser>
        <c:dLbls>
          <c:showLegendKey val="0"/>
          <c:showVal val="1"/>
          <c:showCatName val="0"/>
          <c:showSerName val="0"/>
          <c:showPercent val="0"/>
          <c:showBubbleSize val="0"/>
        </c:dLbls>
        <c:gapWidth val="199"/>
        <c:axId val="473093896"/>
        <c:axId val="473089976"/>
      </c:barChart>
      <c:catAx>
        <c:axId val="47309389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473089976"/>
        <c:crosses val="autoZero"/>
        <c:auto val="1"/>
        <c:lblAlgn val="ctr"/>
        <c:lblOffset val="100"/>
        <c:noMultiLvlLbl val="0"/>
      </c:catAx>
      <c:valAx>
        <c:axId val="47308997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309389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Качество</a:t>
            </a:r>
            <a:r>
              <a:rPr lang="ru-RU" baseline="0"/>
              <a:t> </a:t>
            </a:r>
            <a:r>
              <a:rPr lang="ru-RU"/>
              <a:t>образования за 2 четверть 2009-2010</a:t>
            </a:r>
            <a:r>
              <a:rPr lang="ru-RU" baseline="0"/>
              <a:t> уч. г. в 5 классах</a:t>
            </a:r>
            <a:endParaRPr lang="ru-RU"/>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Лист1!$A$3:$A$6</c:f>
              <c:strCache>
                <c:ptCount val="4"/>
                <c:pt idx="0">
                  <c:v>5А</c:v>
                </c:pt>
                <c:pt idx="1">
                  <c:v>5Б</c:v>
                </c:pt>
                <c:pt idx="2">
                  <c:v>5В</c:v>
                </c:pt>
                <c:pt idx="3">
                  <c:v>итого</c:v>
                </c:pt>
              </c:strCache>
            </c:strRef>
          </c:cat>
          <c:val>
            <c:numRef>
              <c:f>Лист1!$H$3:$H$6</c:f>
              <c:numCache>
                <c:formatCode>0%</c:formatCode>
                <c:ptCount val="4"/>
                <c:pt idx="0">
                  <c:v>0.52</c:v>
                </c:pt>
                <c:pt idx="1">
                  <c:v>0.72000000000000064</c:v>
                </c:pt>
                <c:pt idx="2">
                  <c:v>0.77000000000000079</c:v>
                </c:pt>
                <c:pt idx="3">
                  <c:v>0.67532467532467666</c:v>
                </c:pt>
              </c:numCache>
            </c:numRef>
          </c:val>
        </c:ser>
        <c:dLbls>
          <c:showLegendKey val="0"/>
          <c:showVal val="1"/>
          <c:showCatName val="0"/>
          <c:showSerName val="0"/>
          <c:showPercent val="0"/>
          <c:showBubbleSize val="0"/>
        </c:dLbls>
        <c:gapWidth val="219"/>
        <c:overlap val="-27"/>
        <c:axId val="472952080"/>
        <c:axId val="472952472"/>
      </c:barChart>
      <c:catAx>
        <c:axId val="47295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2952472"/>
        <c:crosses val="autoZero"/>
        <c:auto val="1"/>
        <c:lblAlgn val="ctr"/>
        <c:lblOffset val="100"/>
        <c:noMultiLvlLbl val="0"/>
      </c:catAx>
      <c:valAx>
        <c:axId val="472952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2952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Лист1!$B$10</c:f>
              <c:strCache>
                <c:ptCount val="1"/>
                <c:pt idx="0">
                  <c:v>Уровень мотивации на конец 2009-2010 уч.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Лист1!$C$10:$F$10</c:f>
              <c:numCache>
                <c:formatCode>General</c:formatCode>
                <c:ptCount val="4"/>
              </c:numCache>
            </c:numRef>
          </c:val>
        </c:ser>
        <c:ser>
          <c:idx val="1"/>
          <c:order val="1"/>
          <c:tx>
            <c:strRef>
              <c:f>Лист1!$B$11</c:f>
              <c:strCache>
                <c:ptCount val="1"/>
                <c:pt idx="0">
                  <c:v>5А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Лист1!$C$11:$F$11</c:f>
              <c:numCache>
                <c:formatCode>0%</c:formatCode>
                <c:ptCount val="4"/>
                <c:pt idx="1">
                  <c:v>0.33000000000000046</c:v>
                </c:pt>
              </c:numCache>
            </c:numRef>
          </c:val>
        </c:ser>
        <c:ser>
          <c:idx val="2"/>
          <c:order val="2"/>
          <c:tx>
            <c:strRef>
              <c:f>Лист1!$B$12</c:f>
              <c:strCache>
                <c:ptCount val="1"/>
                <c:pt idx="0">
                  <c:v>5Б</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Лист1!$C$12:$F$12</c:f>
              <c:numCache>
                <c:formatCode>0%</c:formatCode>
                <c:ptCount val="4"/>
                <c:pt idx="1">
                  <c:v>0.74000000000000066</c:v>
                </c:pt>
              </c:numCache>
            </c:numRef>
          </c:val>
        </c:ser>
        <c:ser>
          <c:idx val="3"/>
          <c:order val="3"/>
          <c:tx>
            <c:strRef>
              <c:f>Лист1!$B$13</c:f>
              <c:strCache>
                <c:ptCount val="1"/>
                <c:pt idx="0">
                  <c:v>5В</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Лист1!$C$13:$F$13</c:f>
              <c:numCache>
                <c:formatCode>0%</c:formatCode>
                <c:ptCount val="4"/>
                <c:pt idx="1">
                  <c:v>0.86000000000000065</c:v>
                </c:pt>
              </c:numCache>
            </c:numRef>
          </c:val>
        </c:ser>
        <c:dLbls>
          <c:showLegendKey val="0"/>
          <c:showVal val="1"/>
          <c:showCatName val="0"/>
          <c:showSerName val="0"/>
          <c:showPercent val="0"/>
          <c:showBubbleSize val="0"/>
        </c:dLbls>
        <c:gapWidth val="199"/>
        <c:axId val="472955216"/>
        <c:axId val="472957960"/>
      </c:barChart>
      <c:catAx>
        <c:axId val="4729552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472957960"/>
        <c:crosses val="autoZero"/>
        <c:auto val="1"/>
        <c:lblAlgn val="ctr"/>
        <c:lblOffset val="100"/>
        <c:noMultiLvlLbl val="0"/>
      </c:catAx>
      <c:valAx>
        <c:axId val="4729579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295521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Качество</a:t>
            </a:r>
            <a:r>
              <a:rPr lang="ru-RU" baseline="0"/>
              <a:t> </a:t>
            </a:r>
            <a:r>
              <a:rPr lang="ru-RU"/>
              <a:t>образования за 4 четверть 2009-2010</a:t>
            </a:r>
            <a:r>
              <a:rPr lang="ru-RU" baseline="0"/>
              <a:t> уч. г. в 5 классах</a:t>
            </a:r>
            <a:endParaRPr lang="ru-RU"/>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Лист1!$A$3:$A$6</c:f>
              <c:strCache>
                <c:ptCount val="4"/>
                <c:pt idx="0">
                  <c:v>5А</c:v>
                </c:pt>
                <c:pt idx="1">
                  <c:v>5Б</c:v>
                </c:pt>
                <c:pt idx="2">
                  <c:v>5В</c:v>
                </c:pt>
                <c:pt idx="3">
                  <c:v>итого</c:v>
                </c:pt>
              </c:strCache>
            </c:strRef>
          </c:cat>
          <c:val>
            <c:numRef>
              <c:f>Лист1!$H$3:$H$6</c:f>
              <c:numCache>
                <c:formatCode>0%</c:formatCode>
                <c:ptCount val="4"/>
                <c:pt idx="0">
                  <c:v>0.56000000000000005</c:v>
                </c:pt>
                <c:pt idx="1">
                  <c:v>0.84000000000000064</c:v>
                </c:pt>
                <c:pt idx="2">
                  <c:v>1</c:v>
                </c:pt>
                <c:pt idx="3">
                  <c:v>0.85000000000000064</c:v>
                </c:pt>
              </c:numCache>
            </c:numRef>
          </c:val>
        </c:ser>
        <c:dLbls>
          <c:showLegendKey val="0"/>
          <c:showVal val="1"/>
          <c:showCatName val="0"/>
          <c:showSerName val="0"/>
          <c:showPercent val="0"/>
          <c:showBubbleSize val="0"/>
        </c:dLbls>
        <c:gapWidth val="219"/>
        <c:overlap val="-27"/>
        <c:axId val="472951296"/>
        <c:axId val="472953256"/>
      </c:barChart>
      <c:catAx>
        <c:axId val="47295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2953256"/>
        <c:crosses val="autoZero"/>
        <c:auto val="1"/>
        <c:lblAlgn val="ctr"/>
        <c:lblOffset val="100"/>
        <c:noMultiLvlLbl val="0"/>
      </c:catAx>
      <c:valAx>
        <c:axId val="472953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2951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Лист1!$B$10</c:f>
              <c:strCache>
                <c:ptCount val="1"/>
                <c:pt idx="0">
                  <c:v>Уровень мотивации на начало 2010-2011 уч.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Лист1!$C$10:$F$10</c:f>
              <c:numCache>
                <c:formatCode>General</c:formatCode>
                <c:ptCount val="4"/>
              </c:numCache>
            </c:numRef>
          </c:val>
        </c:ser>
        <c:ser>
          <c:idx val="1"/>
          <c:order val="1"/>
          <c:tx>
            <c:strRef>
              <c:f>Лист1!$B$11</c:f>
              <c:strCache>
                <c:ptCount val="1"/>
                <c:pt idx="0">
                  <c:v>6А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Лист1!$C$11:$F$11</c:f>
              <c:numCache>
                <c:formatCode>0%</c:formatCode>
                <c:ptCount val="4"/>
                <c:pt idx="1">
                  <c:v>0.63000000000000078</c:v>
                </c:pt>
              </c:numCache>
            </c:numRef>
          </c:val>
        </c:ser>
        <c:ser>
          <c:idx val="2"/>
          <c:order val="2"/>
          <c:tx>
            <c:strRef>
              <c:f>Лист1!$B$12</c:f>
              <c:strCache>
                <c:ptCount val="1"/>
                <c:pt idx="0">
                  <c:v>6Б</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Лист1!$C$12:$F$12</c:f>
              <c:numCache>
                <c:formatCode>0%</c:formatCode>
                <c:ptCount val="4"/>
                <c:pt idx="1">
                  <c:v>0.79</c:v>
                </c:pt>
              </c:numCache>
            </c:numRef>
          </c:val>
        </c:ser>
        <c:ser>
          <c:idx val="3"/>
          <c:order val="3"/>
          <c:tx>
            <c:strRef>
              <c:f>Лист1!$B$13</c:f>
              <c:strCache>
                <c:ptCount val="1"/>
                <c:pt idx="0">
                  <c:v>6В</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Лист1!$C$13:$F$13</c:f>
              <c:numCache>
                <c:formatCode>0%</c:formatCode>
                <c:ptCount val="4"/>
                <c:pt idx="1">
                  <c:v>0.78</c:v>
                </c:pt>
              </c:numCache>
            </c:numRef>
          </c:val>
        </c:ser>
        <c:dLbls>
          <c:showLegendKey val="0"/>
          <c:showVal val="1"/>
          <c:showCatName val="0"/>
          <c:showSerName val="0"/>
          <c:showPercent val="0"/>
          <c:showBubbleSize val="0"/>
        </c:dLbls>
        <c:gapWidth val="199"/>
        <c:axId val="360694328"/>
        <c:axId val="360694720"/>
      </c:barChart>
      <c:catAx>
        <c:axId val="36069432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360694720"/>
        <c:crosses val="autoZero"/>
        <c:auto val="1"/>
        <c:lblAlgn val="ctr"/>
        <c:lblOffset val="100"/>
        <c:noMultiLvlLbl val="0"/>
      </c:catAx>
      <c:valAx>
        <c:axId val="36069472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069432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Лист1!$B$10</c:f>
              <c:strCache>
                <c:ptCount val="1"/>
                <c:pt idx="0">
                  <c:v>Уровень мотивации на конец 2010-2011 уч.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Лист1!$C$10:$F$10</c:f>
              <c:numCache>
                <c:formatCode>General</c:formatCode>
                <c:ptCount val="4"/>
              </c:numCache>
            </c:numRef>
          </c:val>
        </c:ser>
        <c:ser>
          <c:idx val="1"/>
          <c:order val="1"/>
          <c:tx>
            <c:strRef>
              <c:f>Лист1!$B$11</c:f>
              <c:strCache>
                <c:ptCount val="1"/>
                <c:pt idx="0">
                  <c:v>6А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Лист1!$C$11:$F$11</c:f>
              <c:numCache>
                <c:formatCode>0%</c:formatCode>
                <c:ptCount val="4"/>
                <c:pt idx="1">
                  <c:v>0.75000000000000078</c:v>
                </c:pt>
              </c:numCache>
            </c:numRef>
          </c:val>
        </c:ser>
        <c:ser>
          <c:idx val="2"/>
          <c:order val="2"/>
          <c:tx>
            <c:strRef>
              <c:f>Лист1!$B$12</c:f>
              <c:strCache>
                <c:ptCount val="1"/>
                <c:pt idx="0">
                  <c:v>6Б</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Лист1!$C$12:$F$12</c:f>
              <c:numCache>
                <c:formatCode>0%</c:formatCode>
                <c:ptCount val="4"/>
                <c:pt idx="1">
                  <c:v>0.99</c:v>
                </c:pt>
              </c:numCache>
            </c:numRef>
          </c:val>
        </c:ser>
        <c:ser>
          <c:idx val="3"/>
          <c:order val="3"/>
          <c:tx>
            <c:strRef>
              <c:f>Лист1!$B$13</c:f>
              <c:strCache>
                <c:ptCount val="1"/>
                <c:pt idx="0">
                  <c:v>6В</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Лист1!$C$13:$F$13</c:f>
              <c:numCache>
                <c:formatCode>0%</c:formatCode>
                <c:ptCount val="4"/>
                <c:pt idx="1">
                  <c:v>0.94000000000000061</c:v>
                </c:pt>
              </c:numCache>
            </c:numRef>
          </c:val>
        </c:ser>
        <c:dLbls>
          <c:showLegendKey val="0"/>
          <c:showVal val="1"/>
          <c:showCatName val="0"/>
          <c:showSerName val="0"/>
          <c:showPercent val="0"/>
          <c:showBubbleSize val="0"/>
        </c:dLbls>
        <c:gapWidth val="199"/>
        <c:axId val="367026320"/>
        <c:axId val="471791576"/>
      </c:barChart>
      <c:catAx>
        <c:axId val="36702632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471791576"/>
        <c:crosses val="autoZero"/>
        <c:auto val="1"/>
        <c:lblAlgn val="ctr"/>
        <c:lblOffset val="100"/>
        <c:noMultiLvlLbl val="0"/>
      </c:catAx>
      <c:valAx>
        <c:axId val="47179157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702632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Отчет кач.зн. за </a:t>
            </a:r>
            <a:r>
              <a:rPr lang="en-US"/>
              <a:t>I</a:t>
            </a:r>
            <a:r>
              <a:rPr lang="en-US" baseline="0"/>
              <a:t> </a:t>
            </a:r>
            <a:r>
              <a:rPr lang="ru-RU" baseline="0"/>
              <a:t>пол-е </a:t>
            </a:r>
          </a:p>
          <a:p>
            <a:pPr>
              <a:defRPr/>
            </a:pPr>
            <a:r>
              <a:rPr lang="ru-RU" baseline="0"/>
              <a:t>и </a:t>
            </a:r>
            <a:r>
              <a:rPr lang="en-US" baseline="0"/>
              <a:t>II</a:t>
            </a:r>
            <a:r>
              <a:rPr lang="ru-RU" baseline="0"/>
              <a:t> пол-е 2010-2011 уч. года</a:t>
            </a:r>
            <a:endParaRPr lang="ru-RU"/>
          </a:p>
        </c:rich>
      </c:tx>
      <c:layout>
        <c:manualLayout>
          <c:xMode val="edge"/>
          <c:yMode val="edge"/>
          <c:x val="0.38691689445555211"/>
          <c:y val="0.18055555555555552"/>
        </c:manualLayout>
      </c:layout>
      <c:overlay val="0"/>
    </c:title>
    <c:autoTitleDeleted val="0"/>
    <c:plotArea>
      <c:layout>
        <c:manualLayout>
          <c:layoutTarget val="inner"/>
          <c:xMode val="edge"/>
          <c:yMode val="edge"/>
          <c:x val="9.4700610610202227E-2"/>
          <c:y val="6.9919072615923172E-2"/>
          <c:w val="0.7640129046369204"/>
          <c:h val="0.79822506561679785"/>
        </c:manualLayout>
      </c:layout>
      <c:barChart>
        <c:barDir val="col"/>
        <c:grouping val="clustered"/>
        <c:varyColors val="0"/>
        <c:ser>
          <c:idx val="0"/>
          <c:order val="0"/>
          <c:tx>
            <c:v>без примен. ЭУ</c:v>
          </c:tx>
          <c:invertIfNegative val="0"/>
          <c:dLbls>
            <c:dLbl>
              <c:idx val="0"/>
              <c:layout>
                <c:manualLayout>
                  <c:x val="-3.4542314335060209E-3"/>
                  <c:y val="-4.6296296296295964E-3"/>
                </c:manualLayout>
              </c:layout>
              <c:tx>
                <c:rich>
                  <a:bodyPr/>
                  <a:lstStyle/>
                  <a:p>
                    <a:r>
                      <a:rPr lang="ru-RU" b="1"/>
                      <a:t>Без</a:t>
                    </a:r>
                    <a:r>
                      <a:rPr lang="ru-RU" b="1" baseline="0"/>
                      <a:t> применения ИТ- 86% к.з</a:t>
                    </a:r>
                    <a:r>
                      <a:rPr lang="ru-RU" baseline="0"/>
                      <a:t>.</a:t>
                    </a:r>
                    <a:endParaRPr lang="ru-RU"/>
                  </a:p>
                </c:rich>
              </c:tx>
              <c:showLegendKey val="0"/>
              <c:showVal val="1"/>
              <c:showCatName val="0"/>
              <c:showSerName val="1"/>
              <c:showPercent val="0"/>
              <c:showBubbleSize val="0"/>
              <c:extLst>
                <c:ext xmlns:c15="http://schemas.microsoft.com/office/drawing/2012/chart" uri="{CE6537A1-D6FC-4f65-9D91-7224C49458BB}">
                  <c15:layout>
                    <c:manualLayout>
                      <c:w val="0.22089810017271158"/>
                      <c:h val="0.2399074074074074"/>
                    </c:manualLayout>
                  </c15:layout>
                </c:ext>
              </c:extLst>
            </c:dLbl>
            <c:spPr>
              <a:noFill/>
              <a:ln>
                <a:noFill/>
              </a:ln>
              <a:effectLst/>
            </c:sp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trendline>
            <c:trendlineType val="linear"/>
            <c:dispRSqr val="0"/>
            <c:dispEq val="0"/>
          </c:trendline>
          <c:val>
            <c:numRef>
              <c:f>Лист2!$E$7:$F$7</c:f>
              <c:numCache>
                <c:formatCode>General</c:formatCode>
                <c:ptCount val="2"/>
                <c:pt idx="0">
                  <c:v>86</c:v>
                </c:pt>
              </c:numCache>
            </c:numRef>
          </c:val>
        </c:ser>
        <c:ser>
          <c:idx val="1"/>
          <c:order val="1"/>
          <c:tx>
            <c:v>с примен. ЭУ</c:v>
          </c:tx>
          <c:invertIfNegative val="0"/>
          <c:dLbls>
            <c:dLbl>
              <c:idx val="0"/>
              <c:layout>
                <c:manualLayout>
                  <c:x val="0"/>
                  <c:y val="-4.6296296296296545E-3"/>
                </c:manualLayout>
              </c:layout>
              <c:tx>
                <c:rich>
                  <a:bodyPr wrap="square" lIns="38100" tIns="19050" rIns="38100" bIns="19050" anchor="ctr">
                    <a:noAutofit/>
                  </a:bodyPr>
                  <a:lstStyle/>
                  <a:p>
                    <a:pPr>
                      <a:defRPr/>
                    </a:pPr>
                    <a:r>
                      <a:rPr lang="ru-RU" b="1"/>
                      <a:t>С применением ИТ- 95% к.з.</a:t>
                    </a:r>
                  </a:p>
                </c:rich>
              </c:tx>
              <c:spPr>
                <a:noFill/>
                <a:ln>
                  <a:noFill/>
                </a:ln>
                <a:effectLst/>
              </c:spPr>
              <c:showLegendKey val="0"/>
              <c:showVal val="1"/>
              <c:showCatName val="0"/>
              <c:showSerName val="1"/>
              <c:showPercent val="0"/>
              <c:showBubbleSize val="0"/>
              <c:extLst>
                <c:ext xmlns:c15="http://schemas.microsoft.com/office/drawing/2012/chart" uri="{CE6537A1-D6FC-4f65-9D91-7224C49458BB}">
                  <c15:layout>
                    <c:manualLayout>
                      <c:w val="0.30630410835951205"/>
                      <c:h val="0.12784740449110527"/>
                    </c:manualLayout>
                  </c15:layout>
                </c:ext>
              </c:extLst>
            </c:dLbl>
            <c:spPr>
              <a:noFill/>
              <a:ln>
                <a:noFill/>
              </a:ln>
              <a:effectLst/>
            </c:sp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val>
            <c:numRef>
              <c:f>Лист2!$E$12:$F$12</c:f>
              <c:numCache>
                <c:formatCode>General</c:formatCode>
                <c:ptCount val="2"/>
                <c:pt idx="0">
                  <c:v>95</c:v>
                </c:pt>
              </c:numCache>
            </c:numRef>
          </c:val>
        </c:ser>
        <c:dLbls>
          <c:showLegendKey val="0"/>
          <c:showVal val="0"/>
          <c:showCatName val="0"/>
          <c:showSerName val="0"/>
          <c:showPercent val="0"/>
          <c:showBubbleSize val="0"/>
        </c:dLbls>
        <c:gapWidth val="150"/>
        <c:axId val="471792360"/>
        <c:axId val="471791968"/>
      </c:barChart>
      <c:catAx>
        <c:axId val="471792360"/>
        <c:scaling>
          <c:orientation val="minMax"/>
        </c:scaling>
        <c:delete val="0"/>
        <c:axPos val="b"/>
        <c:majorTickMark val="out"/>
        <c:minorTickMark val="none"/>
        <c:tickLblPos val="nextTo"/>
        <c:crossAx val="471791968"/>
        <c:crosses val="autoZero"/>
        <c:auto val="1"/>
        <c:lblAlgn val="ctr"/>
        <c:lblOffset val="100"/>
        <c:noMultiLvlLbl val="0"/>
      </c:catAx>
      <c:valAx>
        <c:axId val="471791968"/>
        <c:scaling>
          <c:orientation val="minMax"/>
        </c:scaling>
        <c:delete val="0"/>
        <c:axPos val="l"/>
        <c:majorGridlines/>
        <c:numFmt formatCode="General" sourceLinked="1"/>
        <c:majorTickMark val="out"/>
        <c:minorTickMark val="none"/>
        <c:tickLblPos val="nextTo"/>
        <c:crossAx val="47179236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Лист1!$B$10</c:f>
              <c:strCache>
                <c:ptCount val="1"/>
                <c:pt idx="0">
                  <c:v>Уровень мотивации - 2011-2012 уч.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Лист1!$C$10:$F$10</c:f>
              <c:numCache>
                <c:formatCode>General</c:formatCode>
                <c:ptCount val="4"/>
              </c:numCache>
            </c:numRef>
          </c:val>
        </c:ser>
        <c:ser>
          <c:idx val="1"/>
          <c:order val="1"/>
          <c:tx>
            <c:strRef>
              <c:f>Лист1!$B$11</c:f>
              <c:strCache>
                <c:ptCount val="1"/>
                <c:pt idx="0">
                  <c:v>7А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Лист1!$C$11:$F$11</c:f>
              <c:numCache>
                <c:formatCode>0%</c:formatCode>
                <c:ptCount val="4"/>
                <c:pt idx="1">
                  <c:v>0.95000000000000062</c:v>
                </c:pt>
              </c:numCache>
            </c:numRef>
          </c:val>
        </c:ser>
        <c:ser>
          <c:idx val="2"/>
          <c:order val="2"/>
          <c:tx>
            <c:strRef>
              <c:f>Лист1!$B$12</c:f>
              <c:strCache>
                <c:ptCount val="1"/>
                <c:pt idx="0">
                  <c:v>7Б</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Лист1!$C$12:$F$12</c:f>
              <c:numCache>
                <c:formatCode>0%</c:formatCode>
                <c:ptCount val="4"/>
                <c:pt idx="1">
                  <c:v>0.99</c:v>
                </c:pt>
              </c:numCache>
            </c:numRef>
          </c:val>
        </c:ser>
        <c:ser>
          <c:idx val="3"/>
          <c:order val="3"/>
          <c:tx>
            <c:strRef>
              <c:f>Лист1!$B$13</c:f>
              <c:strCache>
                <c:ptCount val="1"/>
                <c:pt idx="0">
                  <c:v>7В</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Лист1!$C$13:$F$13</c:f>
              <c:numCache>
                <c:formatCode>0%</c:formatCode>
                <c:ptCount val="4"/>
                <c:pt idx="1">
                  <c:v>0.96000000000000063</c:v>
                </c:pt>
              </c:numCache>
            </c:numRef>
          </c:val>
        </c:ser>
        <c:dLbls>
          <c:showLegendKey val="0"/>
          <c:showVal val="1"/>
          <c:showCatName val="0"/>
          <c:showSerName val="0"/>
          <c:showPercent val="0"/>
          <c:showBubbleSize val="0"/>
        </c:dLbls>
        <c:gapWidth val="199"/>
        <c:axId val="471790400"/>
        <c:axId val="471792752"/>
      </c:barChart>
      <c:catAx>
        <c:axId val="47179040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471792752"/>
        <c:crosses val="autoZero"/>
        <c:auto val="1"/>
        <c:lblAlgn val="ctr"/>
        <c:lblOffset val="100"/>
        <c:noMultiLvlLbl val="0"/>
      </c:catAx>
      <c:valAx>
        <c:axId val="4717927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179040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Лист1!$B$10</c:f>
              <c:strCache>
                <c:ptCount val="1"/>
                <c:pt idx="0">
                  <c:v>Уровень мотивации - 2012-2013 уч.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Лист1!$C$10:$F$10</c:f>
              <c:numCache>
                <c:formatCode>General</c:formatCode>
                <c:ptCount val="4"/>
              </c:numCache>
            </c:numRef>
          </c:val>
        </c:ser>
        <c:ser>
          <c:idx val="1"/>
          <c:order val="1"/>
          <c:tx>
            <c:strRef>
              <c:f>Лист1!$B$11</c:f>
              <c:strCache>
                <c:ptCount val="1"/>
                <c:pt idx="0">
                  <c:v>8А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Лист1!$C$11:$F$11</c:f>
              <c:numCache>
                <c:formatCode>0%</c:formatCode>
                <c:ptCount val="4"/>
                <c:pt idx="1">
                  <c:v>0.92</c:v>
                </c:pt>
              </c:numCache>
            </c:numRef>
          </c:val>
        </c:ser>
        <c:ser>
          <c:idx val="2"/>
          <c:order val="2"/>
          <c:tx>
            <c:strRef>
              <c:f>Лист1!$B$12</c:f>
              <c:strCache>
                <c:ptCount val="1"/>
                <c:pt idx="0">
                  <c:v>8Б</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Лист1!$C$12:$F$12</c:f>
              <c:numCache>
                <c:formatCode>0%</c:formatCode>
                <c:ptCount val="4"/>
                <c:pt idx="1">
                  <c:v>0.9</c:v>
                </c:pt>
              </c:numCache>
            </c:numRef>
          </c:val>
        </c:ser>
        <c:ser>
          <c:idx val="3"/>
          <c:order val="3"/>
          <c:tx>
            <c:strRef>
              <c:f>Лист1!$B$13</c:f>
              <c:strCache>
                <c:ptCount val="1"/>
                <c:pt idx="0">
                  <c:v>8В</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Лист1!$C$13:$F$13</c:f>
              <c:numCache>
                <c:formatCode>0%</c:formatCode>
                <c:ptCount val="4"/>
                <c:pt idx="1">
                  <c:v>0.87000000000000066</c:v>
                </c:pt>
              </c:numCache>
            </c:numRef>
          </c:val>
        </c:ser>
        <c:dLbls>
          <c:showLegendKey val="0"/>
          <c:showVal val="1"/>
          <c:showCatName val="0"/>
          <c:showSerName val="0"/>
          <c:showPercent val="0"/>
          <c:showBubbleSize val="0"/>
        </c:dLbls>
        <c:gapWidth val="199"/>
        <c:axId val="473089584"/>
        <c:axId val="473095856"/>
      </c:barChart>
      <c:catAx>
        <c:axId val="47308958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473095856"/>
        <c:crosses val="autoZero"/>
        <c:auto val="1"/>
        <c:lblAlgn val="ctr"/>
        <c:lblOffset val="100"/>
        <c:noMultiLvlLbl val="0"/>
      </c:catAx>
      <c:valAx>
        <c:axId val="4730958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308958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Фил</b:Tag>
    <b:SourceType>Book</b:SourceType>
    <b:Guid>{075EB0C1-DCE8-4021-92A8-8A8F831DEB31}</b:Guid>
    <b:Title>Философская энциклопедия.</b:Title>
    <b:Publisher>dic.academic.ru</b:Publisher>
    <b:RefOrder>1</b:RefOrder>
  </b:Source>
</b:Sources>
</file>

<file path=customXml/itemProps1.xml><?xml version="1.0" encoding="utf-8"?>
<ds:datastoreItem xmlns:ds="http://schemas.openxmlformats.org/officeDocument/2006/customXml" ds:itemID="{16051D4D-2837-40DA-8045-3147C34F2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1952</TotalTime>
  <Pages>47</Pages>
  <Words>6898</Words>
  <Characters>39320</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Gorokhovskaya</dc:creator>
  <cp:keywords/>
  <dc:description/>
  <cp:lastModifiedBy>Olga Gorokhovskaya</cp:lastModifiedBy>
  <cp:revision>95</cp:revision>
  <cp:lastPrinted>2015-05-04T06:16:00Z</cp:lastPrinted>
  <dcterms:created xsi:type="dcterms:W3CDTF">2015-01-01T01:45:00Z</dcterms:created>
  <dcterms:modified xsi:type="dcterms:W3CDTF">2017-08-26T04:36:00Z</dcterms:modified>
</cp:coreProperties>
</file>